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35" w:rsidRDefault="00412235" w:rsidP="00412235">
      <w:pPr>
        <w:rPr>
          <w:b/>
          <w:sz w:val="24"/>
          <w:szCs w:val="24"/>
        </w:rPr>
      </w:pPr>
      <w:r>
        <w:rPr>
          <w:b/>
          <w:sz w:val="24"/>
          <w:szCs w:val="24"/>
        </w:rPr>
        <w:t>Template Press Release</w:t>
      </w:r>
    </w:p>
    <w:p w:rsidR="00412235" w:rsidRDefault="00412235" w:rsidP="00E73D82">
      <w:pPr>
        <w:rPr>
          <w:i/>
          <w:sz w:val="24"/>
          <w:szCs w:val="24"/>
        </w:rPr>
      </w:pPr>
      <w:r>
        <w:rPr>
          <w:i/>
          <w:sz w:val="24"/>
          <w:szCs w:val="24"/>
        </w:rPr>
        <w:t>Press releases are important tools to help raise awareness about your GLOBE event</w:t>
      </w:r>
      <w:r w:rsidR="00A350FA">
        <w:rPr>
          <w:i/>
          <w:sz w:val="24"/>
          <w:szCs w:val="24"/>
        </w:rPr>
        <w:t xml:space="preserve"> on the day of your event or shortly thereafter</w:t>
      </w:r>
      <w:r>
        <w:rPr>
          <w:i/>
          <w:sz w:val="24"/>
          <w:szCs w:val="24"/>
        </w:rPr>
        <w:t>. They provide reporters with background information to write an original story, while other reporters will reprint your release. Be sure to issue the press release the morning of your event</w:t>
      </w:r>
      <w:r w:rsidR="00A350FA">
        <w:rPr>
          <w:i/>
          <w:sz w:val="24"/>
          <w:szCs w:val="24"/>
        </w:rPr>
        <w:t>, preferably at the same time as the event begins. Sending the press release too early may persuade some reporters who were planning to attend your event to write a story based on the press release instead</w:t>
      </w:r>
      <w:r>
        <w:rPr>
          <w:i/>
          <w:sz w:val="24"/>
          <w:szCs w:val="24"/>
        </w:rPr>
        <w:t xml:space="preserve">. </w:t>
      </w:r>
      <w:r w:rsidR="00E73D82">
        <w:rPr>
          <w:i/>
          <w:sz w:val="24"/>
          <w:szCs w:val="24"/>
        </w:rPr>
        <w:t xml:space="preserve">Below </w:t>
      </w:r>
      <w:r w:rsidR="00A350FA">
        <w:rPr>
          <w:i/>
          <w:sz w:val="24"/>
          <w:szCs w:val="24"/>
        </w:rPr>
        <w:t>is</w:t>
      </w:r>
      <w:r w:rsidR="00E73D82">
        <w:rPr>
          <w:i/>
          <w:sz w:val="24"/>
          <w:szCs w:val="24"/>
        </w:rPr>
        <w:t xml:space="preserve"> a sample press release for your reference</w:t>
      </w:r>
      <w:r w:rsidR="00A350FA">
        <w:rPr>
          <w:i/>
          <w:sz w:val="24"/>
          <w:szCs w:val="24"/>
        </w:rPr>
        <w:t>, followed by</w:t>
      </w:r>
      <w:r w:rsidR="00E73D82">
        <w:rPr>
          <w:i/>
          <w:sz w:val="24"/>
          <w:szCs w:val="24"/>
        </w:rPr>
        <w:t xml:space="preserve"> a template press release for you to customize and issue.</w:t>
      </w:r>
    </w:p>
    <w:p w:rsidR="00412235" w:rsidRDefault="00412235" w:rsidP="00412235">
      <w:pPr>
        <w:pBdr>
          <w:bottom w:val="single" w:sz="12" w:space="1" w:color="auto"/>
        </w:pBdr>
        <w:rPr>
          <w:i/>
          <w:sz w:val="24"/>
          <w:szCs w:val="24"/>
        </w:rPr>
      </w:pPr>
    </w:p>
    <w:p w:rsidR="00412235" w:rsidRDefault="00412235" w:rsidP="00412235">
      <w:pPr>
        <w:rPr>
          <w:b/>
          <w:sz w:val="24"/>
          <w:szCs w:val="24"/>
        </w:rPr>
      </w:pPr>
    </w:p>
    <w:p w:rsidR="00E73D82" w:rsidRPr="00E73D82" w:rsidRDefault="00E73D82" w:rsidP="00412235">
      <w:pPr>
        <w:rPr>
          <w:b/>
          <w:i/>
          <w:sz w:val="24"/>
          <w:szCs w:val="24"/>
          <w:u w:val="single"/>
        </w:rPr>
      </w:pPr>
      <w:r w:rsidRPr="00A350FA">
        <w:rPr>
          <w:b/>
          <w:i/>
          <w:sz w:val="24"/>
          <w:szCs w:val="24"/>
          <w:highlight w:val="cyan"/>
          <w:u w:val="single"/>
        </w:rPr>
        <w:t>Sample press release</w:t>
      </w:r>
    </w:p>
    <w:p w:rsidR="00412235" w:rsidRDefault="00412235" w:rsidP="00412235">
      <w:pPr>
        <w:rPr>
          <w:b/>
          <w:sz w:val="24"/>
          <w:szCs w:val="24"/>
        </w:rPr>
      </w:pPr>
    </w:p>
    <w:p w:rsidR="00E73D82" w:rsidRPr="00C11E3B" w:rsidRDefault="00E73D82" w:rsidP="00E73D82">
      <w:pPr>
        <w:rPr>
          <w:b/>
          <w:sz w:val="24"/>
          <w:szCs w:val="24"/>
        </w:rPr>
      </w:pPr>
      <w:r w:rsidRPr="00C11E3B">
        <w:rPr>
          <w:b/>
          <w:sz w:val="24"/>
          <w:szCs w:val="24"/>
        </w:rPr>
        <w:t>For Immediate Release</w:t>
      </w:r>
      <w:r w:rsidRPr="00C11E3B">
        <w:rPr>
          <w:b/>
          <w:sz w:val="24"/>
          <w:szCs w:val="24"/>
        </w:rPr>
        <w:tab/>
      </w:r>
      <w:r w:rsidRPr="00C11E3B">
        <w:rPr>
          <w:b/>
          <w:sz w:val="24"/>
          <w:szCs w:val="24"/>
        </w:rPr>
        <w:tab/>
      </w:r>
      <w:r w:rsidRPr="00C11E3B">
        <w:rPr>
          <w:b/>
          <w:sz w:val="24"/>
          <w:szCs w:val="24"/>
        </w:rPr>
        <w:tab/>
      </w:r>
      <w:r w:rsidRPr="00C11E3B">
        <w:rPr>
          <w:b/>
          <w:sz w:val="24"/>
          <w:szCs w:val="24"/>
        </w:rPr>
        <w:tab/>
      </w:r>
      <w:r w:rsidRPr="00C11E3B">
        <w:rPr>
          <w:b/>
          <w:sz w:val="24"/>
          <w:szCs w:val="24"/>
        </w:rPr>
        <w:tab/>
      </w:r>
      <w:r w:rsidRPr="00C11E3B">
        <w:rPr>
          <w:b/>
          <w:sz w:val="24"/>
          <w:szCs w:val="24"/>
        </w:rPr>
        <w:tab/>
      </w:r>
      <w:r w:rsidRPr="00C11E3B">
        <w:rPr>
          <w:b/>
          <w:sz w:val="24"/>
          <w:szCs w:val="24"/>
        </w:rPr>
        <w:tab/>
        <w:t>Contact:</w:t>
      </w:r>
    </w:p>
    <w:p w:rsidR="00E73D82" w:rsidRPr="00C11E3B" w:rsidRDefault="00E73D82" w:rsidP="00E73D82">
      <w:pPr>
        <w:rPr>
          <w:sz w:val="24"/>
          <w:szCs w:val="24"/>
        </w:rPr>
      </w:pPr>
      <w:r>
        <w:rPr>
          <w:sz w:val="24"/>
          <w:szCs w:val="24"/>
        </w:rPr>
        <w:t>April 20, 2015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Jane Doe</w:t>
      </w:r>
    </w:p>
    <w:p w:rsidR="00E73D82" w:rsidRDefault="00E73D82" w:rsidP="00E73D82">
      <w:pPr>
        <w:rPr>
          <w:sz w:val="24"/>
          <w:szCs w:val="24"/>
        </w:rPr>
      </w:pP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hyperlink r:id="rId8" w:history="1">
        <w:r w:rsidRPr="004145A6">
          <w:rPr>
            <w:rStyle w:val="Hyperlink"/>
            <w:sz w:val="24"/>
            <w:szCs w:val="24"/>
          </w:rPr>
          <w:t>Jane.doe@anytown.com</w:t>
        </w:r>
      </w:hyperlink>
    </w:p>
    <w:p w:rsidR="00E73D82" w:rsidRPr="00C11E3B" w:rsidRDefault="00E73D82" w:rsidP="00E73D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888-888-8888</w:t>
      </w:r>
    </w:p>
    <w:p w:rsidR="00E73D82" w:rsidRDefault="00E73D82" w:rsidP="00E73D82">
      <w:pPr>
        <w:rPr>
          <w:sz w:val="24"/>
          <w:szCs w:val="24"/>
        </w:rPr>
      </w:pPr>
    </w:p>
    <w:p w:rsidR="00E73D82" w:rsidRPr="00C11E3B" w:rsidRDefault="00E73D82" w:rsidP="00E73D82">
      <w:pPr>
        <w:rPr>
          <w:sz w:val="24"/>
          <w:szCs w:val="24"/>
        </w:rPr>
      </w:pPr>
    </w:p>
    <w:p w:rsidR="00E73D82" w:rsidRPr="00C11E3B" w:rsidRDefault="00E73D82" w:rsidP="00E73D82">
      <w:pPr>
        <w:jc w:val="center"/>
        <w:rPr>
          <w:b/>
          <w:sz w:val="24"/>
          <w:szCs w:val="24"/>
        </w:rPr>
      </w:pPr>
      <w:proofErr w:type="spellStart"/>
      <w:r>
        <w:rPr>
          <w:b/>
          <w:sz w:val="24"/>
          <w:szCs w:val="24"/>
        </w:rPr>
        <w:t>Anytown</w:t>
      </w:r>
      <w:r w:rsidRPr="00C11E3B">
        <w:rPr>
          <w:b/>
          <w:sz w:val="24"/>
          <w:szCs w:val="24"/>
        </w:rPr>
        <w:t>’s</w:t>
      </w:r>
      <w:proofErr w:type="spellEnd"/>
      <w:r w:rsidRPr="00C11E3B">
        <w:rPr>
          <w:b/>
          <w:sz w:val="24"/>
          <w:szCs w:val="24"/>
        </w:rPr>
        <w:t xml:space="preserve"> Students Celebrate Earth Day</w:t>
      </w:r>
      <w:r>
        <w:rPr>
          <w:b/>
          <w:sz w:val="24"/>
          <w:szCs w:val="24"/>
        </w:rPr>
        <w:t xml:space="preserve"> and GLOBE 20</w:t>
      </w:r>
      <w:r w:rsidRPr="00D01C97">
        <w:rPr>
          <w:b/>
          <w:sz w:val="24"/>
          <w:szCs w:val="24"/>
          <w:vertAlign w:val="superscript"/>
        </w:rPr>
        <w:t>th</w:t>
      </w:r>
      <w:r>
        <w:rPr>
          <w:b/>
          <w:sz w:val="24"/>
          <w:szCs w:val="24"/>
        </w:rPr>
        <w:t xml:space="preserve"> Anniversary</w:t>
      </w:r>
    </w:p>
    <w:p w:rsidR="00E73D82" w:rsidRPr="00620306" w:rsidRDefault="00E73D82" w:rsidP="00E73D82">
      <w:pPr>
        <w:jc w:val="center"/>
        <w:rPr>
          <w:i/>
          <w:sz w:val="24"/>
          <w:szCs w:val="24"/>
        </w:rPr>
      </w:pPr>
      <w:r>
        <w:rPr>
          <w:i/>
          <w:sz w:val="24"/>
          <w:szCs w:val="24"/>
        </w:rPr>
        <w:t>Taking the classroom outside to study Wreck Pond’s water quality</w:t>
      </w:r>
      <w:r w:rsidR="00A350FA">
        <w:rPr>
          <w:i/>
          <w:sz w:val="24"/>
          <w:szCs w:val="24"/>
        </w:rPr>
        <w:t xml:space="preserve"> and Earth’s climate</w:t>
      </w:r>
      <w:r>
        <w:rPr>
          <w:i/>
          <w:sz w:val="24"/>
          <w:szCs w:val="24"/>
        </w:rPr>
        <w:t xml:space="preserve"> </w:t>
      </w:r>
    </w:p>
    <w:p w:rsidR="00E73D82" w:rsidRDefault="00E73D82" w:rsidP="00E73D82">
      <w:pPr>
        <w:rPr>
          <w:sz w:val="24"/>
          <w:szCs w:val="24"/>
        </w:rPr>
      </w:pPr>
    </w:p>
    <w:p w:rsidR="00E73D82" w:rsidRDefault="00E73D82" w:rsidP="00E73D82">
      <w:pPr>
        <w:rPr>
          <w:sz w:val="24"/>
          <w:szCs w:val="24"/>
        </w:rPr>
      </w:pPr>
      <w:proofErr w:type="spellStart"/>
      <w:r>
        <w:rPr>
          <w:sz w:val="24"/>
          <w:szCs w:val="24"/>
        </w:rPr>
        <w:t>Anytown</w:t>
      </w:r>
      <w:proofErr w:type="spellEnd"/>
      <w:r>
        <w:rPr>
          <w:sz w:val="24"/>
          <w:szCs w:val="24"/>
        </w:rPr>
        <w:t>, M.D. –</w:t>
      </w:r>
      <w:r w:rsidR="00A350FA">
        <w:rPr>
          <w:sz w:val="24"/>
          <w:szCs w:val="24"/>
        </w:rPr>
        <w:t xml:space="preserve"> </w:t>
      </w:r>
      <w:r w:rsidR="00F37776" w:rsidRPr="00DF10EF">
        <w:rPr>
          <w:sz w:val="24"/>
          <w:szCs w:val="24"/>
        </w:rPr>
        <w:t xml:space="preserve">April </w:t>
      </w:r>
      <w:r w:rsidR="00F37776">
        <w:rPr>
          <w:sz w:val="24"/>
          <w:szCs w:val="24"/>
        </w:rPr>
        <w:t>2</w:t>
      </w:r>
      <w:r w:rsidR="00EF14F7">
        <w:rPr>
          <w:sz w:val="24"/>
          <w:szCs w:val="24"/>
        </w:rPr>
        <w:t>2</w:t>
      </w:r>
      <w:r w:rsidR="00F37776" w:rsidRPr="00DF10EF">
        <w:rPr>
          <w:sz w:val="24"/>
          <w:szCs w:val="24"/>
        </w:rPr>
        <w:t xml:space="preserve">, 2015 – </w:t>
      </w:r>
      <w:r w:rsidRPr="00412235">
        <w:rPr>
          <w:sz w:val="24"/>
          <w:szCs w:val="24"/>
        </w:rPr>
        <w:t>Today, students at John Doe Middle School celebrate both the 20</w:t>
      </w:r>
      <w:r w:rsidRPr="00412235">
        <w:rPr>
          <w:sz w:val="24"/>
          <w:szCs w:val="24"/>
          <w:vertAlign w:val="superscript"/>
        </w:rPr>
        <w:t>th</w:t>
      </w:r>
      <w:r w:rsidRPr="00412235">
        <w:rPr>
          <w:sz w:val="24"/>
          <w:szCs w:val="24"/>
        </w:rPr>
        <w:t xml:space="preserve"> anniversary of the international GLOBE science program and Earth Day by conducting an environmental science project in partnership with Jane Doe College. GLOBE, run by NASA and the National Science Foundation, teaches students the practices of science, while helping them learn about their local environment. John Doe and Jane Doe students are spending this Earth Day studying the content of the water in </w:t>
      </w:r>
      <w:proofErr w:type="spellStart"/>
      <w:r w:rsidRPr="00412235">
        <w:rPr>
          <w:sz w:val="24"/>
          <w:szCs w:val="24"/>
        </w:rPr>
        <w:t>Anytown</w:t>
      </w:r>
      <w:proofErr w:type="spellEnd"/>
      <w:r w:rsidRPr="00412235">
        <w:rPr>
          <w:sz w:val="24"/>
          <w:szCs w:val="24"/>
        </w:rPr>
        <w:t xml:space="preserve">, to understand how it </w:t>
      </w:r>
      <w:proofErr w:type="gramStart"/>
      <w:r w:rsidRPr="00412235">
        <w:rPr>
          <w:sz w:val="24"/>
          <w:szCs w:val="24"/>
        </w:rPr>
        <w:t>is affected</w:t>
      </w:r>
      <w:proofErr w:type="gramEnd"/>
      <w:r w:rsidRPr="00412235">
        <w:rPr>
          <w:sz w:val="24"/>
          <w:szCs w:val="24"/>
        </w:rPr>
        <w:t xml:space="preserve"> by climate.</w:t>
      </w:r>
    </w:p>
    <w:p w:rsidR="00E73D82" w:rsidRDefault="00E73D82" w:rsidP="00E73D82">
      <w:pPr>
        <w:rPr>
          <w:sz w:val="24"/>
          <w:szCs w:val="24"/>
        </w:rPr>
      </w:pPr>
    </w:p>
    <w:p w:rsidR="00E73D82" w:rsidRDefault="00E73D82" w:rsidP="00E73D82">
      <w:pPr>
        <w:rPr>
          <w:sz w:val="24"/>
          <w:szCs w:val="24"/>
        </w:rPr>
      </w:pPr>
      <w:r w:rsidRPr="00412235">
        <w:rPr>
          <w:sz w:val="24"/>
          <w:szCs w:val="24"/>
        </w:rPr>
        <w:t xml:space="preserve">“It’s through John Doe’s partnership with GLOBE that we’ve been able to engage students in collaborative projects here in the </w:t>
      </w:r>
      <w:proofErr w:type="spellStart"/>
      <w:r w:rsidRPr="00412235">
        <w:rPr>
          <w:sz w:val="24"/>
          <w:szCs w:val="24"/>
        </w:rPr>
        <w:t>Anytown</w:t>
      </w:r>
      <w:proofErr w:type="spellEnd"/>
      <w:r w:rsidRPr="00412235">
        <w:rPr>
          <w:sz w:val="24"/>
          <w:szCs w:val="24"/>
        </w:rPr>
        <w:t xml:space="preserve"> community,” said </w:t>
      </w:r>
      <w:proofErr w:type="spellStart"/>
      <w:r w:rsidRPr="00412235">
        <w:rPr>
          <w:sz w:val="24"/>
          <w:szCs w:val="24"/>
        </w:rPr>
        <w:t>Anytown</w:t>
      </w:r>
      <w:proofErr w:type="spellEnd"/>
      <w:r w:rsidRPr="00412235">
        <w:rPr>
          <w:sz w:val="24"/>
          <w:szCs w:val="24"/>
        </w:rPr>
        <w:t xml:space="preserve"> Schools Superintendent Sam Smith. “But even better, GLOBE has allowed our students to learn how our local environment connects to the larger world.”</w:t>
      </w:r>
    </w:p>
    <w:p w:rsidR="00E73D82" w:rsidRDefault="00E73D82" w:rsidP="00E73D82">
      <w:pPr>
        <w:rPr>
          <w:sz w:val="24"/>
          <w:szCs w:val="24"/>
        </w:rPr>
      </w:pPr>
    </w:p>
    <w:p w:rsidR="00E73D82" w:rsidRDefault="00E73D82" w:rsidP="00E73D82">
      <w:pPr>
        <w:rPr>
          <w:sz w:val="24"/>
          <w:szCs w:val="24"/>
        </w:rPr>
      </w:pPr>
      <w:r w:rsidRPr="00412235">
        <w:rPr>
          <w:sz w:val="24"/>
          <w:szCs w:val="24"/>
        </w:rPr>
        <w:t xml:space="preserve">“On Earth Day we’re here to celebrate the environment, but most importantly </w:t>
      </w:r>
      <w:proofErr w:type="gramStart"/>
      <w:r w:rsidRPr="00412235">
        <w:rPr>
          <w:sz w:val="24"/>
          <w:szCs w:val="24"/>
        </w:rPr>
        <w:t>it’s</w:t>
      </w:r>
      <w:proofErr w:type="gramEnd"/>
      <w:r w:rsidRPr="00412235">
        <w:rPr>
          <w:sz w:val="24"/>
          <w:szCs w:val="24"/>
        </w:rPr>
        <w:t xml:space="preserve"> fun to see our students excited about science,” said John Doe Middle School science teacher Jeff </w:t>
      </w:r>
      <w:proofErr w:type="spellStart"/>
      <w:r w:rsidRPr="00412235">
        <w:rPr>
          <w:sz w:val="24"/>
          <w:szCs w:val="24"/>
        </w:rPr>
        <w:t>Bartin</w:t>
      </w:r>
      <w:proofErr w:type="spellEnd"/>
      <w:r w:rsidRPr="00412235">
        <w:rPr>
          <w:sz w:val="24"/>
          <w:szCs w:val="24"/>
        </w:rPr>
        <w:t>. “What’s unique about this experience is that our students aren’t learning from books alone</w:t>
      </w:r>
      <w:r w:rsidR="0086071E">
        <w:rPr>
          <w:sz w:val="24"/>
          <w:szCs w:val="24"/>
        </w:rPr>
        <w:t xml:space="preserve">. </w:t>
      </w:r>
      <w:proofErr w:type="gramStart"/>
      <w:r w:rsidR="0086071E">
        <w:rPr>
          <w:sz w:val="24"/>
          <w:szCs w:val="24"/>
        </w:rPr>
        <w:t>T</w:t>
      </w:r>
      <w:r w:rsidRPr="00412235">
        <w:rPr>
          <w:sz w:val="24"/>
          <w:szCs w:val="24"/>
        </w:rPr>
        <w:t>hey’re</w:t>
      </w:r>
      <w:proofErr w:type="gramEnd"/>
      <w:r w:rsidRPr="00412235">
        <w:rPr>
          <w:sz w:val="24"/>
          <w:szCs w:val="24"/>
        </w:rPr>
        <w:t xml:space="preserve"> taking the classroom outside and getting their hands dirty, which is what real scientists do. We love that with GLOBE, we can enter the data we collect, and know that </w:t>
      </w:r>
      <w:proofErr w:type="gramStart"/>
      <w:r w:rsidRPr="00412235">
        <w:rPr>
          <w:sz w:val="24"/>
          <w:szCs w:val="24"/>
        </w:rPr>
        <w:t>it’s</w:t>
      </w:r>
      <w:proofErr w:type="gramEnd"/>
      <w:r w:rsidRPr="00412235">
        <w:rPr>
          <w:sz w:val="24"/>
          <w:szCs w:val="24"/>
        </w:rPr>
        <w:t xml:space="preserve"> going into a database used by working scientists around the world. That’s really special for our students to see.”</w:t>
      </w:r>
    </w:p>
    <w:p w:rsidR="00E73D82" w:rsidRDefault="00E73D82" w:rsidP="00E73D82">
      <w:pPr>
        <w:rPr>
          <w:sz w:val="24"/>
          <w:szCs w:val="24"/>
        </w:rPr>
      </w:pPr>
    </w:p>
    <w:p w:rsidR="00E73D82" w:rsidRDefault="00E73D82" w:rsidP="00E73D82">
      <w:pPr>
        <w:rPr>
          <w:sz w:val="24"/>
          <w:szCs w:val="24"/>
        </w:rPr>
      </w:pPr>
      <w:r w:rsidRPr="00412235">
        <w:rPr>
          <w:sz w:val="24"/>
          <w:szCs w:val="24"/>
        </w:rPr>
        <w:t xml:space="preserve">With the help of GLOBE’s activities and teacher trainings, John Doe Middle School’s students have been collecting water samples from Wreck Pond to test the water for containments for more than two years. Once the students collected and processed the samples, they upload the results into GLOBE’s database so scientists across the world can conduct an analysis on the region’s water quality and </w:t>
      </w:r>
      <w:r w:rsidRPr="00412235">
        <w:rPr>
          <w:sz w:val="24"/>
          <w:szCs w:val="24"/>
        </w:rPr>
        <w:lastRenderedPageBreak/>
        <w:t>compare to others in the country. JDMS represents one of 112 countries and 24,000 schools diving into the practices of science including data analysis, critical thinking, collaboration and communication.</w:t>
      </w:r>
    </w:p>
    <w:p w:rsidR="00E73D82" w:rsidRDefault="00E73D82" w:rsidP="00E73D82">
      <w:pPr>
        <w:rPr>
          <w:sz w:val="24"/>
          <w:szCs w:val="24"/>
        </w:rPr>
      </w:pPr>
    </w:p>
    <w:p w:rsidR="00E73D82" w:rsidRDefault="00E73D82" w:rsidP="00E73D82">
      <w:pPr>
        <w:rPr>
          <w:sz w:val="24"/>
          <w:szCs w:val="24"/>
        </w:rPr>
      </w:pPr>
      <w:r w:rsidRPr="00412235">
        <w:rPr>
          <w:sz w:val="24"/>
          <w:szCs w:val="24"/>
        </w:rPr>
        <w:t xml:space="preserve">“GLOBE is inspiring all of us to think globally, but act locally,” said </w:t>
      </w:r>
      <w:proofErr w:type="spellStart"/>
      <w:r w:rsidRPr="00412235">
        <w:rPr>
          <w:sz w:val="24"/>
          <w:szCs w:val="24"/>
        </w:rPr>
        <w:t>Anytown</w:t>
      </w:r>
      <w:proofErr w:type="spellEnd"/>
      <w:r w:rsidRPr="00412235">
        <w:rPr>
          <w:sz w:val="24"/>
          <w:szCs w:val="24"/>
        </w:rPr>
        <w:t xml:space="preserve"> Mayor, Haley </w:t>
      </w:r>
      <w:r>
        <w:rPr>
          <w:sz w:val="24"/>
          <w:szCs w:val="24"/>
        </w:rPr>
        <w:t>Bear</w:t>
      </w:r>
      <w:r w:rsidRPr="00412235">
        <w:rPr>
          <w:sz w:val="24"/>
          <w:szCs w:val="24"/>
        </w:rPr>
        <w:t>. “When JDMS first started our GLOBE project, students found that our water was contaminated and were able to identify the source. They notified city hall to help stop the contamination, and two years later our water source has returned to normal. It’s a great achievement to celebrate on Earth Day.”</w:t>
      </w:r>
    </w:p>
    <w:p w:rsidR="00E73D82" w:rsidRDefault="00E73D82" w:rsidP="00E73D82">
      <w:pPr>
        <w:rPr>
          <w:sz w:val="24"/>
          <w:szCs w:val="24"/>
        </w:rPr>
      </w:pPr>
    </w:p>
    <w:p w:rsidR="00E73D82" w:rsidRPr="00C11E3B" w:rsidRDefault="00E73D82" w:rsidP="00E73D82">
      <w:pPr>
        <w:rPr>
          <w:sz w:val="24"/>
          <w:szCs w:val="24"/>
        </w:rPr>
      </w:pPr>
      <w:r>
        <w:rPr>
          <w:sz w:val="24"/>
          <w:szCs w:val="24"/>
        </w:rPr>
        <w:t xml:space="preserve">Hands-on science is a core pillar of GLOBE, which is </w:t>
      </w:r>
      <w:r w:rsidRPr="00C11E3B">
        <w:rPr>
          <w:sz w:val="24"/>
          <w:szCs w:val="24"/>
        </w:rPr>
        <w:t>celebrating 20 years as the world</w:t>
      </w:r>
      <w:r>
        <w:rPr>
          <w:sz w:val="24"/>
          <w:szCs w:val="24"/>
        </w:rPr>
        <w:t>wide pioneer in citizen science. The program is</w:t>
      </w:r>
      <w:r w:rsidRPr="00C11E3B">
        <w:rPr>
          <w:sz w:val="24"/>
          <w:szCs w:val="24"/>
        </w:rPr>
        <w:t xml:space="preserve"> continuing to lead the way in using technology to foster collaboration around the world. GLOBE connects students, teachers, scientists and other citizens to conduct real</w:t>
      </w:r>
      <w:r>
        <w:rPr>
          <w:sz w:val="24"/>
          <w:szCs w:val="24"/>
        </w:rPr>
        <w:t xml:space="preserve"> </w:t>
      </w:r>
      <w:r w:rsidRPr="00C11E3B">
        <w:rPr>
          <w:sz w:val="24"/>
          <w:szCs w:val="24"/>
        </w:rPr>
        <w:t xml:space="preserve">science </w:t>
      </w:r>
      <w:r>
        <w:rPr>
          <w:sz w:val="24"/>
          <w:szCs w:val="24"/>
        </w:rPr>
        <w:t xml:space="preserve">projects and analysis </w:t>
      </w:r>
      <w:r w:rsidRPr="00C11E3B">
        <w:rPr>
          <w:sz w:val="24"/>
          <w:szCs w:val="24"/>
        </w:rPr>
        <w:t xml:space="preserve">in their communities. </w:t>
      </w:r>
      <w:proofErr w:type="gramStart"/>
      <w:r>
        <w:rPr>
          <w:sz w:val="24"/>
          <w:szCs w:val="24"/>
        </w:rPr>
        <w:t>It’s</w:t>
      </w:r>
      <w:proofErr w:type="gramEnd"/>
      <w:r>
        <w:rPr>
          <w:sz w:val="24"/>
          <w:szCs w:val="24"/>
        </w:rPr>
        <w:t xml:space="preserve"> helping students</w:t>
      </w:r>
      <w:r w:rsidRPr="00C11E3B">
        <w:rPr>
          <w:sz w:val="24"/>
          <w:szCs w:val="24"/>
        </w:rPr>
        <w:t xml:space="preserve"> in </w:t>
      </w:r>
      <w:proofErr w:type="spellStart"/>
      <w:r>
        <w:rPr>
          <w:sz w:val="24"/>
          <w:szCs w:val="24"/>
        </w:rPr>
        <w:t>Anytown</w:t>
      </w:r>
      <w:proofErr w:type="spellEnd"/>
      <w:r w:rsidRPr="00C11E3B">
        <w:rPr>
          <w:sz w:val="24"/>
          <w:szCs w:val="24"/>
        </w:rPr>
        <w:t xml:space="preserve"> </w:t>
      </w:r>
      <w:r>
        <w:rPr>
          <w:sz w:val="24"/>
          <w:szCs w:val="24"/>
        </w:rPr>
        <w:t>learn</w:t>
      </w:r>
      <w:r w:rsidRPr="00C11E3B">
        <w:rPr>
          <w:sz w:val="24"/>
          <w:szCs w:val="24"/>
        </w:rPr>
        <w:t xml:space="preserve"> how </w:t>
      </w:r>
      <w:r>
        <w:rPr>
          <w:sz w:val="24"/>
          <w:szCs w:val="24"/>
        </w:rPr>
        <w:t>their</w:t>
      </w:r>
      <w:r w:rsidRPr="00C11E3B">
        <w:rPr>
          <w:sz w:val="24"/>
          <w:szCs w:val="24"/>
        </w:rPr>
        <w:t xml:space="preserve"> community connects the larger environment.  </w:t>
      </w:r>
    </w:p>
    <w:p w:rsidR="00E73D82" w:rsidRDefault="00E73D82" w:rsidP="00E73D82">
      <w:pPr>
        <w:rPr>
          <w:sz w:val="24"/>
          <w:szCs w:val="24"/>
        </w:rPr>
      </w:pPr>
    </w:p>
    <w:p w:rsidR="00E73D82" w:rsidRPr="00C11E3B" w:rsidRDefault="00E73D82" w:rsidP="00E73D82">
      <w:pPr>
        <w:rPr>
          <w:sz w:val="24"/>
          <w:szCs w:val="24"/>
        </w:rPr>
      </w:pPr>
      <w:r w:rsidRPr="00C11E3B">
        <w:rPr>
          <w:sz w:val="24"/>
          <w:szCs w:val="24"/>
        </w:rPr>
        <w:t xml:space="preserve">GLOBE </w:t>
      </w:r>
      <w:proofErr w:type="gramStart"/>
      <w:r w:rsidRPr="00C11E3B">
        <w:rPr>
          <w:sz w:val="24"/>
          <w:szCs w:val="24"/>
        </w:rPr>
        <w:t xml:space="preserve">is </w:t>
      </w:r>
      <w:r>
        <w:rPr>
          <w:sz w:val="24"/>
          <w:szCs w:val="24"/>
        </w:rPr>
        <w:t>made</w:t>
      </w:r>
      <w:proofErr w:type="gramEnd"/>
      <w:r>
        <w:rPr>
          <w:sz w:val="24"/>
          <w:szCs w:val="24"/>
        </w:rPr>
        <w:t xml:space="preserve"> possible through an</w:t>
      </w:r>
      <w:r w:rsidRPr="00C11E3B">
        <w:rPr>
          <w:sz w:val="24"/>
          <w:szCs w:val="24"/>
        </w:rPr>
        <w:t xml:space="preserve"> enduring partnership between major science institutions, governments, education and research institutions, and local organizations around the world. Today, GLOBE is poised for rapid growth with the expanding interest in environmental stewardship and technological gains, enabling students and people of all ages to collect data that expands our collective knowledge of our environment and climate.</w:t>
      </w:r>
    </w:p>
    <w:p w:rsidR="00E73D82" w:rsidRDefault="00E73D82" w:rsidP="00E73D82">
      <w:pPr>
        <w:rPr>
          <w:i/>
          <w:sz w:val="24"/>
          <w:szCs w:val="24"/>
        </w:rPr>
      </w:pPr>
    </w:p>
    <w:p w:rsidR="00E73D82" w:rsidRDefault="00E73D82" w:rsidP="00E73D82">
      <w:pPr>
        <w:rPr>
          <w:sz w:val="24"/>
          <w:szCs w:val="24"/>
        </w:rPr>
      </w:pPr>
      <w:r>
        <w:rPr>
          <w:sz w:val="24"/>
          <w:szCs w:val="24"/>
        </w:rPr>
        <w:t xml:space="preserve">Follow </w:t>
      </w:r>
      <w:proofErr w:type="spellStart"/>
      <w:r>
        <w:rPr>
          <w:sz w:val="24"/>
          <w:szCs w:val="24"/>
        </w:rPr>
        <w:t>Anytown’s</w:t>
      </w:r>
      <w:proofErr w:type="spellEnd"/>
      <w:r>
        <w:rPr>
          <w:sz w:val="24"/>
          <w:szCs w:val="24"/>
        </w:rPr>
        <w:t xml:space="preserve"> students as they continue their work with measuring our water at </w:t>
      </w:r>
      <w:hyperlink r:id="rId9" w:history="1">
        <w:r w:rsidRPr="004145A6">
          <w:rPr>
            <w:rStyle w:val="Hyperlink"/>
            <w:sz w:val="24"/>
            <w:szCs w:val="24"/>
          </w:rPr>
          <w:t>www.Anytown.org/water-project</w:t>
        </w:r>
      </w:hyperlink>
      <w:r>
        <w:rPr>
          <w:sz w:val="24"/>
          <w:szCs w:val="24"/>
        </w:rPr>
        <w:t xml:space="preserve">. </w:t>
      </w:r>
      <w:r w:rsidRPr="00C11E3B">
        <w:rPr>
          <w:sz w:val="24"/>
          <w:szCs w:val="24"/>
        </w:rPr>
        <w:t xml:space="preserve">Learn how you can become more in GLOBE, visit </w:t>
      </w:r>
      <w:hyperlink r:id="rId10" w:history="1">
        <w:r w:rsidRPr="00C11E3B">
          <w:rPr>
            <w:rStyle w:val="Hyperlink"/>
            <w:sz w:val="24"/>
            <w:szCs w:val="24"/>
          </w:rPr>
          <w:t>www.globe.gov</w:t>
        </w:r>
      </w:hyperlink>
      <w:r w:rsidRPr="00C11E3B">
        <w:rPr>
          <w:sz w:val="24"/>
          <w:szCs w:val="24"/>
        </w:rPr>
        <w:t xml:space="preserve"> </w:t>
      </w:r>
    </w:p>
    <w:p w:rsidR="00E73D82" w:rsidRPr="00C11E3B" w:rsidRDefault="00E73D82" w:rsidP="00E73D82">
      <w:pPr>
        <w:rPr>
          <w:i/>
          <w:sz w:val="24"/>
          <w:szCs w:val="24"/>
        </w:rPr>
      </w:pPr>
    </w:p>
    <w:p w:rsidR="00E73D82" w:rsidRPr="00C11E3B" w:rsidRDefault="00E73D82" w:rsidP="00E73D82">
      <w:pPr>
        <w:jc w:val="center"/>
        <w:rPr>
          <w:b/>
          <w:sz w:val="24"/>
          <w:szCs w:val="24"/>
        </w:rPr>
      </w:pPr>
      <w:r w:rsidRPr="00C11E3B">
        <w:rPr>
          <w:b/>
          <w:sz w:val="24"/>
          <w:szCs w:val="24"/>
        </w:rPr>
        <w:t>###</w:t>
      </w:r>
    </w:p>
    <w:p w:rsidR="00E73D82" w:rsidRDefault="00E73D82" w:rsidP="00E73D82">
      <w:pPr>
        <w:jc w:val="center"/>
        <w:rPr>
          <w:sz w:val="24"/>
          <w:szCs w:val="24"/>
        </w:rPr>
      </w:pPr>
    </w:p>
    <w:p w:rsidR="00E73D82" w:rsidRPr="001970BB" w:rsidRDefault="00E73D82" w:rsidP="00E73D82">
      <w:pPr>
        <w:rPr>
          <w:sz w:val="24"/>
          <w:szCs w:val="24"/>
        </w:rPr>
      </w:pPr>
      <w:r w:rsidRPr="001970BB">
        <w:rPr>
          <w:sz w:val="24"/>
          <w:szCs w:val="24"/>
        </w:rPr>
        <w:t xml:space="preserve">The GLOBE Program is a science and education collaboration that provides students and the public worldwide with the opportunity to contribute meaningfully to our understanding of the global environment and climate. It connects students, teachers, scientists and other citizens from around the world to learn the practices of science through hands-on investigations in their own communities, sparking their curiosity and interest in science and other STEM fields. GLOBE is a partnership between the National Aeronautics and Space Administration (NASA) and the National Science Foundation (NSF), with support from National Oceanic and Atmospheric Administration (NOAA) and U.S. Department of State, and carried out at the local level worldwide by partner organizations, governments, teachers and students. </w:t>
      </w:r>
      <w:r w:rsidRPr="00E73D82">
        <w:rPr>
          <w:sz w:val="24"/>
          <w:szCs w:val="24"/>
        </w:rPr>
        <w:t xml:space="preserve">The GLOBE Implementation Office at the University Corporation for Atmospheric Research (UCAR) implements the Program. </w:t>
      </w:r>
      <w:r w:rsidRPr="001970BB">
        <w:rPr>
          <w:sz w:val="24"/>
          <w:szCs w:val="24"/>
        </w:rPr>
        <w:t xml:space="preserve">To learn more, visit </w:t>
      </w:r>
      <w:hyperlink r:id="rId11" w:history="1">
        <w:r w:rsidRPr="001970BB">
          <w:rPr>
            <w:rStyle w:val="Hyperlink"/>
            <w:sz w:val="24"/>
            <w:szCs w:val="24"/>
          </w:rPr>
          <w:t>www.globe.gov</w:t>
        </w:r>
      </w:hyperlink>
      <w:r w:rsidRPr="001970BB">
        <w:rPr>
          <w:sz w:val="24"/>
          <w:szCs w:val="24"/>
        </w:rPr>
        <w:t xml:space="preserve">. </w:t>
      </w:r>
    </w:p>
    <w:p w:rsidR="00E73D82" w:rsidRPr="00412235" w:rsidRDefault="00E73D82" w:rsidP="00E73D82">
      <w:pPr>
        <w:rPr>
          <w:sz w:val="24"/>
          <w:szCs w:val="24"/>
        </w:rPr>
      </w:pPr>
    </w:p>
    <w:p w:rsidR="00E73D82" w:rsidRDefault="00E73D82" w:rsidP="00412235">
      <w:pPr>
        <w:rPr>
          <w:b/>
          <w:sz w:val="24"/>
          <w:szCs w:val="24"/>
        </w:rPr>
      </w:pPr>
    </w:p>
    <w:p w:rsidR="00E73D82" w:rsidRDefault="00E73D82" w:rsidP="00412235">
      <w:pPr>
        <w:rPr>
          <w:b/>
          <w:sz w:val="24"/>
          <w:szCs w:val="24"/>
        </w:rPr>
      </w:pPr>
    </w:p>
    <w:p w:rsidR="00E73D82" w:rsidRDefault="00E73D82" w:rsidP="00412235">
      <w:pPr>
        <w:rPr>
          <w:b/>
          <w:sz w:val="24"/>
          <w:szCs w:val="24"/>
        </w:rPr>
      </w:pPr>
    </w:p>
    <w:p w:rsidR="00E73D82" w:rsidRDefault="00E73D82" w:rsidP="00412235">
      <w:pPr>
        <w:rPr>
          <w:b/>
          <w:sz w:val="24"/>
          <w:szCs w:val="24"/>
        </w:rPr>
      </w:pPr>
    </w:p>
    <w:p w:rsidR="00E73D82" w:rsidRDefault="00E73D82" w:rsidP="00412235">
      <w:pPr>
        <w:rPr>
          <w:b/>
          <w:sz w:val="24"/>
          <w:szCs w:val="24"/>
        </w:rPr>
      </w:pPr>
    </w:p>
    <w:p w:rsidR="00E73D82" w:rsidRDefault="00E73D82" w:rsidP="00412235">
      <w:pPr>
        <w:rPr>
          <w:b/>
          <w:sz w:val="24"/>
          <w:szCs w:val="24"/>
        </w:rPr>
      </w:pPr>
    </w:p>
    <w:p w:rsidR="00E73D82" w:rsidRDefault="00E73D82" w:rsidP="00412235">
      <w:pPr>
        <w:rPr>
          <w:b/>
          <w:sz w:val="24"/>
          <w:szCs w:val="24"/>
        </w:rPr>
      </w:pPr>
    </w:p>
    <w:p w:rsidR="00E73D82" w:rsidRDefault="00E73D82" w:rsidP="00412235">
      <w:pPr>
        <w:rPr>
          <w:b/>
          <w:sz w:val="24"/>
          <w:szCs w:val="24"/>
        </w:rPr>
      </w:pPr>
    </w:p>
    <w:p w:rsidR="00E73D82" w:rsidRPr="00E73D82" w:rsidRDefault="00E73D82" w:rsidP="00412235">
      <w:pPr>
        <w:rPr>
          <w:b/>
          <w:i/>
          <w:sz w:val="24"/>
          <w:szCs w:val="24"/>
          <w:u w:val="single"/>
        </w:rPr>
      </w:pPr>
      <w:r w:rsidRPr="00A350FA">
        <w:rPr>
          <w:b/>
          <w:i/>
          <w:sz w:val="24"/>
          <w:szCs w:val="24"/>
          <w:highlight w:val="cyan"/>
          <w:u w:val="single"/>
        </w:rPr>
        <w:lastRenderedPageBreak/>
        <w:t>Press release to customize</w:t>
      </w:r>
    </w:p>
    <w:p w:rsidR="00E73D82" w:rsidRDefault="00E73D82" w:rsidP="00412235">
      <w:pPr>
        <w:rPr>
          <w:b/>
          <w:sz w:val="24"/>
          <w:szCs w:val="24"/>
        </w:rPr>
      </w:pPr>
    </w:p>
    <w:p w:rsidR="00D51A12" w:rsidRPr="00C11E3B" w:rsidRDefault="00A11E1E" w:rsidP="00412235">
      <w:pPr>
        <w:rPr>
          <w:b/>
          <w:sz w:val="24"/>
          <w:szCs w:val="24"/>
        </w:rPr>
      </w:pPr>
      <w:r w:rsidRPr="00C11E3B">
        <w:rPr>
          <w:b/>
          <w:sz w:val="24"/>
          <w:szCs w:val="24"/>
        </w:rPr>
        <w:t>For Immediate Release</w:t>
      </w:r>
      <w:r w:rsidRPr="00C11E3B">
        <w:rPr>
          <w:b/>
          <w:sz w:val="24"/>
          <w:szCs w:val="24"/>
        </w:rPr>
        <w:tab/>
      </w:r>
      <w:r w:rsidRPr="00C11E3B">
        <w:rPr>
          <w:b/>
          <w:sz w:val="24"/>
          <w:szCs w:val="24"/>
        </w:rPr>
        <w:tab/>
      </w:r>
      <w:r w:rsidRPr="00C11E3B">
        <w:rPr>
          <w:b/>
          <w:sz w:val="24"/>
          <w:szCs w:val="24"/>
        </w:rPr>
        <w:tab/>
      </w:r>
      <w:r w:rsidRPr="00C11E3B">
        <w:rPr>
          <w:b/>
          <w:sz w:val="24"/>
          <w:szCs w:val="24"/>
        </w:rPr>
        <w:tab/>
      </w:r>
      <w:r w:rsidRPr="00C11E3B">
        <w:rPr>
          <w:b/>
          <w:sz w:val="24"/>
          <w:szCs w:val="24"/>
        </w:rPr>
        <w:tab/>
      </w:r>
      <w:r w:rsidRPr="00C11E3B">
        <w:rPr>
          <w:b/>
          <w:sz w:val="24"/>
          <w:szCs w:val="24"/>
        </w:rPr>
        <w:tab/>
      </w:r>
      <w:r w:rsidRPr="00C11E3B">
        <w:rPr>
          <w:b/>
          <w:sz w:val="24"/>
          <w:szCs w:val="24"/>
        </w:rPr>
        <w:tab/>
      </w:r>
      <w:r w:rsidRPr="00C11E3B">
        <w:rPr>
          <w:b/>
          <w:sz w:val="24"/>
          <w:szCs w:val="24"/>
        </w:rPr>
        <w:tab/>
        <w:t>Contact:</w:t>
      </w:r>
    </w:p>
    <w:p w:rsidR="00A11E1E" w:rsidRPr="00C11E3B" w:rsidRDefault="00D01C97" w:rsidP="00412235">
      <w:pPr>
        <w:rPr>
          <w:sz w:val="24"/>
          <w:szCs w:val="24"/>
        </w:rPr>
      </w:pPr>
      <w:r>
        <w:rPr>
          <w:sz w:val="24"/>
          <w:szCs w:val="24"/>
        </w:rPr>
        <w:t xml:space="preserve">April </w:t>
      </w:r>
      <w:r w:rsidRPr="00D01C97">
        <w:rPr>
          <w:sz w:val="24"/>
          <w:szCs w:val="24"/>
          <w:highlight w:val="yellow"/>
        </w:rPr>
        <w:t>XX</w:t>
      </w:r>
      <w:r>
        <w:rPr>
          <w:sz w:val="24"/>
          <w:szCs w:val="24"/>
        </w:rPr>
        <w:t>, 2015</w:t>
      </w:r>
      <w:r>
        <w:rPr>
          <w:sz w:val="24"/>
          <w:szCs w:val="24"/>
        </w:rPr>
        <w:tab/>
      </w:r>
      <w:r w:rsidR="00A11E1E" w:rsidRPr="00C11E3B">
        <w:rPr>
          <w:sz w:val="24"/>
          <w:szCs w:val="24"/>
        </w:rPr>
        <w:tab/>
      </w:r>
      <w:r w:rsidR="00A11E1E" w:rsidRPr="00C11E3B">
        <w:rPr>
          <w:sz w:val="24"/>
          <w:szCs w:val="24"/>
        </w:rPr>
        <w:tab/>
      </w:r>
      <w:r w:rsidR="00A11E1E" w:rsidRPr="00C11E3B">
        <w:rPr>
          <w:sz w:val="24"/>
          <w:szCs w:val="24"/>
        </w:rPr>
        <w:tab/>
      </w:r>
      <w:r w:rsidR="00A11E1E" w:rsidRPr="00C11E3B">
        <w:rPr>
          <w:sz w:val="24"/>
          <w:szCs w:val="24"/>
        </w:rPr>
        <w:tab/>
      </w:r>
      <w:r w:rsidR="00A11E1E" w:rsidRPr="00C11E3B">
        <w:rPr>
          <w:sz w:val="24"/>
          <w:szCs w:val="24"/>
        </w:rPr>
        <w:tab/>
      </w:r>
      <w:r w:rsidR="00A11E1E" w:rsidRPr="00C11E3B">
        <w:rPr>
          <w:sz w:val="24"/>
          <w:szCs w:val="24"/>
        </w:rPr>
        <w:tab/>
      </w:r>
      <w:r w:rsidR="00A11E1E" w:rsidRPr="00C11E3B">
        <w:rPr>
          <w:sz w:val="24"/>
          <w:szCs w:val="24"/>
        </w:rPr>
        <w:tab/>
      </w:r>
      <w:r w:rsidR="00A11E1E" w:rsidRPr="00C11E3B">
        <w:rPr>
          <w:sz w:val="24"/>
          <w:szCs w:val="24"/>
        </w:rPr>
        <w:tab/>
      </w:r>
      <w:r w:rsidR="00A11E1E" w:rsidRPr="00C11E3B">
        <w:rPr>
          <w:sz w:val="24"/>
          <w:szCs w:val="24"/>
        </w:rPr>
        <w:tab/>
        <w:t>[</w:t>
      </w:r>
      <w:r w:rsidR="00A11E1E" w:rsidRPr="00C11E3B">
        <w:rPr>
          <w:sz w:val="24"/>
          <w:szCs w:val="24"/>
          <w:highlight w:val="yellow"/>
        </w:rPr>
        <w:t>Name</w:t>
      </w:r>
      <w:r w:rsidR="00A11E1E" w:rsidRPr="00C11E3B">
        <w:rPr>
          <w:sz w:val="24"/>
          <w:szCs w:val="24"/>
        </w:rPr>
        <w:t>]</w:t>
      </w:r>
    </w:p>
    <w:p w:rsidR="00A11E1E" w:rsidRPr="00C11E3B" w:rsidRDefault="00A11E1E" w:rsidP="00412235">
      <w:pPr>
        <w:rPr>
          <w:sz w:val="24"/>
          <w:szCs w:val="24"/>
        </w:rPr>
      </w:pP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r>
      <w:r w:rsidRPr="00C11E3B">
        <w:rPr>
          <w:sz w:val="24"/>
          <w:szCs w:val="24"/>
        </w:rPr>
        <w:tab/>
        <w:t>[</w:t>
      </w:r>
      <w:r w:rsidRPr="00D01C97">
        <w:rPr>
          <w:sz w:val="24"/>
          <w:szCs w:val="24"/>
          <w:highlight w:val="yellow"/>
        </w:rPr>
        <w:t>Email/Phone</w:t>
      </w:r>
      <w:r w:rsidRPr="00C11E3B">
        <w:rPr>
          <w:sz w:val="24"/>
          <w:szCs w:val="24"/>
        </w:rPr>
        <w:t>]</w:t>
      </w:r>
    </w:p>
    <w:p w:rsidR="00A11E1E" w:rsidRDefault="00A11E1E" w:rsidP="00412235">
      <w:pPr>
        <w:rPr>
          <w:sz w:val="24"/>
          <w:szCs w:val="24"/>
        </w:rPr>
      </w:pPr>
    </w:p>
    <w:p w:rsidR="003A3BFB" w:rsidRPr="00C11E3B" w:rsidRDefault="003A3BFB" w:rsidP="00412235">
      <w:pPr>
        <w:rPr>
          <w:sz w:val="24"/>
          <w:szCs w:val="24"/>
        </w:rPr>
      </w:pPr>
    </w:p>
    <w:p w:rsidR="00A11E1E" w:rsidRPr="00C11E3B" w:rsidRDefault="00164716" w:rsidP="00412235">
      <w:pPr>
        <w:jc w:val="center"/>
        <w:rPr>
          <w:b/>
          <w:sz w:val="24"/>
          <w:szCs w:val="24"/>
        </w:rPr>
      </w:pPr>
      <w:r w:rsidRPr="00C11E3B">
        <w:rPr>
          <w:b/>
          <w:sz w:val="24"/>
          <w:szCs w:val="24"/>
        </w:rPr>
        <w:t>[</w:t>
      </w:r>
      <w:r w:rsidRPr="00D01C97">
        <w:rPr>
          <w:b/>
          <w:sz w:val="24"/>
          <w:szCs w:val="24"/>
          <w:highlight w:val="yellow"/>
        </w:rPr>
        <w:t>ORGANIZATION/</w:t>
      </w:r>
      <w:r w:rsidR="00F36D4A" w:rsidRPr="00D01C97">
        <w:rPr>
          <w:b/>
          <w:sz w:val="24"/>
          <w:szCs w:val="24"/>
          <w:highlight w:val="yellow"/>
        </w:rPr>
        <w:t>SCHOOL</w:t>
      </w:r>
      <w:r w:rsidRPr="00C11E3B">
        <w:rPr>
          <w:b/>
          <w:sz w:val="24"/>
          <w:szCs w:val="24"/>
        </w:rPr>
        <w:t>]</w:t>
      </w:r>
      <w:r w:rsidR="00F36D4A" w:rsidRPr="00C11E3B">
        <w:rPr>
          <w:b/>
          <w:sz w:val="24"/>
          <w:szCs w:val="24"/>
        </w:rPr>
        <w:t>’s</w:t>
      </w:r>
      <w:r w:rsidRPr="00C11E3B">
        <w:rPr>
          <w:b/>
          <w:sz w:val="24"/>
          <w:szCs w:val="24"/>
        </w:rPr>
        <w:t xml:space="preserve"> </w:t>
      </w:r>
      <w:r w:rsidR="00605423" w:rsidRPr="00C11E3B">
        <w:rPr>
          <w:b/>
          <w:sz w:val="24"/>
          <w:szCs w:val="24"/>
        </w:rPr>
        <w:t>Students</w:t>
      </w:r>
      <w:r w:rsidR="00A11E1E" w:rsidRPr="00C11E3B">
        <w:rPr>
          <w:b/>
          <w:sz w:val="24"/>
          <w:szCs w:val="24"/>
        </w:rPr>
        <w:t xml:space="preserve"> </w:t>
      </w:r>
      <w:r w:rsidRPr="00C11E3B">
        <w:rPr>
          <w:b/>
          <w:sz w:val="24"/>
          <w:szCs w:val="24"/>
        </w:rPr>
        <w:t>Celebrate Earth Day</w:t>
      </w:r>
      <w:r w:rsidR="00D01C97">
        <w:rPr>
          <w:b/>
          <w:sz w:val="24"/>
          <w:szCs w:val="24"/>
        </w:rPr>
        <w:t xml:space="preserve"> and GLOBE 20</w:t>
      </w:r>
      <w:r w:rsidR="00D01C97" w:rsidRPr="00D01C97">
        <w:rPr>
          <w:b/>
          <w:sz w:val="24"/>
          <w:szCs w:val="24"/>
          <w:vertAlign w:val="superscript"/>
        </w:rPr>
        <w:t>th</w:t>
      </w:r>
      <w:r w:rsidR="00D01C97">
        <w:rPr>
          <w:b/>
          <w:sz w:val="24"/>
          <w:szCs w:val="24"/>
        </w:rPr>
        <w:t xml:space="preserve"> Anniversary</w:t>
      </w:r>
    </w:p>
    <w:p w:rsidR="001B554A" w:rsidRPr="00C11E3B" w:rsidRDefault="001B554A" w:rsidP="00412235">
      <w:pPr>
        <w:jc w:val="center"/>
        <w:rPr>
          <w:i/>
          <w:sz w:val="24"/>
          <w:szCs w:val="24"/>
        </w:rPr>
      </w:pPr>
      <w:r w:rsidRPr="00D01C97">
        <w:rPr>
          <w:i/>
          <w:sz w:val="24"/>
          <w:szCs w:val="24"/>
          <w:highlight w:val="yellow"/>
        </w:rPr>
        <w:t xml:space="preserve">“Kicker” in italics contains the secondary piece of info about the </w:t>
      </w:r>
      <w:r w:rsidR="003A3BFB" w:rsidRPr="00D01C97">
        <w:rPr>
          <w:i/>
          <w:sz w:val="24"/>
          <w:szCs w:val="24"/>
          <w:highlight w:val="yellow"/>
        </w:rPr>
        <w:t xml:space="preserve">GLOBE </w:t>
      </w:r>
      <w:r w:rsidRPr="00D01C97">
        <w:rPr>
          <w:i/>
          <w:sz w:val="24"/>
          <w:szCs w:val="24"/>
          <w:highlight w:val="yellow"/>
        </w:rPr>
        <w:t>event that is also a hook</w:t>
      </w:r>
    </w:p>
    <w:p w:rsidR="00A11E1E" w:rsidRPr="00C11E3B" w:rsidRDefault="00A11E1E" w:rsidP="00412235">
      <w:pPr>
        <w:rPr>
          <w:b/>
          <w:i/>
          <w:sz w:val="24"/>
          <w:szCs w:val="24"/>
        </w:rPr>
      </w:pPr>
    </w:p>
    <w:p w:rsidR="00A350FA" w:rsidRDefault="00164716" w:rsidP="00412235">
      <w:pPr>
        <w:rPr>
          <w:sz w:val="24"/>
          <w:szCs w:val="24"/>
        </w:rPr>
      </w:pPr>
      <w:r w:rsidRPr="00C11E3B">
        <w:rPr>
          <w:b/>
          <w:sz w:val="24"/>
          <w:szCs w:val="24"/>
        </w:rPr>
        <w:t>[</w:t>
      </w:r>
      <w:r w:rsidRPr="00D01C97">
        <w:rPr>
          <w:b/>
          <w:sz w:val="24"/>
          <w:szCs w:val="24"/>
          <w:highlight w:val="yellow"/>
        </w:rPr>
        <w:t>CITY/DATE</w:t>
      </w:r>
      <w:r w:rsidRPr="00C11E3B">
        <w:rPr>
          <w:b/>
          <w:sz w:val="24"/>
          <w:szCs w:val="24"/>
        </w:rPr>
        <w:t>] –</w:t>
      </w:r>
      <w:r w:rsidR="00A350FA">
        <w:rPr>
          <w:b/>
          <w:sz w:val="24"/>
          <w:szCs w:val="24"/>
        </w:rPr>
        <w:t xml:space="preserve"> </w:t>
      </w:r>
      <w:r w:rsidR="00A350FA">
        <w:rPr>
          <w:sz w:val="24"/>
          <w:szCs w:val="24"/>
        </w:rPr>
        <w:t>Today, [</w:t>
      </w:r>
      <w:r w:rsidR="00A350FA" w:rsidRPr="00A350FA">
        <w:rPr>
          <w:sz w:val="24"/>
          <w:szCs w:val="24"/>
          <w:highlight w:val="yellow"/>
        </w:rPr>
        <w:t>PLACE</w:t>
      </w:r>
      <w:r w:rsidR="00A350FA">
        <w:rPr>
          <w:sz w:val="24"/>
          <w:szCs w:val="24"/>
        </w:rPr>
        <w:t>] students celebrated Earth Day and the GLOBE Program’s 20</w:t>
      </w:r>
      <w:r w:rsidR="00A350FA" w:rsidRPr="00A350FA">
        <w:rPr>
          <w:sz w:val="24"/>
          <w:szCs w:val="24"/>
          <w:vertAlign w:val="superscript"/>
        </w:rPr>
        <w:t>th</w:t>
      </w:r>
      <w:r w:rsidR="00A350FA">
        <w:rPr>
          <w:sz w:val="24"/>
          <w:szCs w:val="24"/>
        </w:rPr>
        <w:t xml:space="preserve"> anniversary by studying our local environment and climate at [</w:t>
      </w:r>
      <w:r w:rsidR="00A350FA" w:rsidRPr="00A350FA">
        <w:rPr>
          <w:sz w:val="24"/>
          <w:szCs w:val="24"/>
          <w:highlight w:val="yellow"/>
        </w:rPr>
        <w:t>SITE</w:t>
      </w:r>
      <w:r w:rsidR="00A350FA">
        <w:rPr>
          <w:sz w:val="24"/>
          <w:szCs w:val="24"/>
        </w:rPr>
        <w:t xml:space="preserve">]. </w:t>
      </w:r>
      <w:r w:rsidR="001D71B5" w:rsidRPr="00C11E3B">
        <w:rPr>
          <w:sz w:val="24"/>
          <w:szCs w:val="24"/>
        </w:rPr>
        <w:t>[</w:t>
      </w:r>
      <w:r w:rsidR="00D01C97" w:rsidRPr="00D01C97">
        <w:rPr>
          <w:sz w:val="24"/>
          <w:szCs w:val="24"/>
          <w:highlight w:val="yellow"/>
        </w:rPr>
        <w:t>3-4</w:t>
      </w:r>
      <w:r w:rsidR="000868C4" w:rsidRPr="00D01C97">
        <w:rPr>
          <w:sz w:val="24"/>
          <w:szCs w:val="24"/>
          <w:highlight w:val="yellow"/>
        </w:rPr>
        <w:t xml:space="preserve"> sentences</w:t>
      </w:r>
      <w:r w:rsidR="006E0028" w:rsidRPr="00D01C97">
        <w:rPr>
          <w:sz w:val="24"/>
          <w:szCs w:val="24"/>
          <w:highlight w:val="yellow"/>
        </w:rPr>
        <w:t xml:space="preserve"> with relevant</w:t>
      </w:r>
      <w:r w:rsidR="006E0028" w:rsidRPr="00A350FA">
        <w:rPr>
          <w:sz w:val="24"/>
          <w:szCs w:val="24"/>
          <w:highlight w:val="yellow"/>
        </w:rPr>
        <w:t xml:space="preserve"> </w:t>
      </w:r>
      <w:r w:rsidR="00A350FA" w:rsidRPr="00A350FA">
        <w:rPr>
          <w:sz w:val="24"/>
          <w:szCs w:val="24"/>
          <w:highlight w:val="yellow"/>
        </w:rPr>
        <w:t>details</w:t>
      </w:r>
      <w:r w:rsidR="00412235">
        <w:rPr>
          <w:sz w:val="24"/>
          <w:szCs w:val="24"/>
        </w:rPr>
        <w:t xml:space="preserve">] </w:t>
      </w:r>
    </w:p>
    <w:p w:rsidR="00A350FA" w:rsidRDefault="00A350FA" w:rsidP="00412235">
      <w:pPr>
        <w:rPr>
          <w:sz w:val="24"/>
          <w:szCs w:val="24"/>
        </w:rPr>
      </w:pPr>
    </w:p>
    <w:p w:rsidR="00164716" w:rsidRPr="00C11E3B" w:rsidRDefault="00A350FA" w:rsidP="00412235">
      <w:pPr>
        <w:rPr>
          <w:i/>
          <w:sz w:val="24"/>
          <w:szCs w:val="24"/>
        </w:rPr>
      </w:pPr>
      <w:r>
        <w:rPr>
          <w:sz w:val="24"/>
          <w:szCs w:val="24"/>
        </w:rPr>
        <w:t xml:space="preserve">Hands-on science is a core pillar of GLOBE, which is </w:t>
      </w:r>
      <w:r w:rsidRPr="00C11E3B">
        <w:rPr>
          <w:sz w:val="24"/>
          <w:szCs w:val="24"/>
        </w:rPr>
        <w:t>celebrating 20 years as the world</w:t>
      </w:r>
      <w:r>
        <w:rPr>
          <w:sz w:val="24"/>
          <w:szCs w:val="24"/>
        </w:rPr>
        <w:t xml:space="preserve">wide pioneer in citizen science. </w:t>
      </w:r>
      <w:r w:rsidRPr="00C11E3B">
        <w:rPr>
          <w:sz w:val="24"/>
          <w:szCs w:val="24"/>
        </w:rPr>
        <w:t>GLOBE connects students, teachers, scientists and other citizens to conduct real</w:t>
      </w:r>
      <w:r>
        <w:rPr>
          <w:sz w:val="24"/>
          <w:szCs w:val="24"/>
        </w:rPr>
        <w:t xml:space="preserve"> </w:t>
      </w:r>
      <w:r w:rsidRPr="00C11E3B">
        <w:rPr>
          <w:sz w:val="24"/>
          <w:szCs w:val="24"/>
        </w:rPr>
        <w:t xml:space="preserve">science </w:t>
      </w:r>
      <w:r>
        <w:rPr>
          <w:sz w:val="24"/>
          <w:szCs w:val="24"/>
        </w:rPr>
        <w:t xml:space="preserve">projects and analysis </w:t>
      </w:r>
      <w:r w:rsidRPr="00C11E3B">
        <w:rPr>
          <w:sz w:val="24"/>
          <w:szCs w:val="24"/>
        </w:rPr>
        <w:t>in their communities.</w:t>
      </w:r>
      <w:r>
        <w:rPr>
          <w:sz w:val="24"/>
          <w:szCs w:val="24"/>
        </w:rPr>
        <w:t xml:space="preserve"> Best of all, GLOBE empowers students not just to learn about our environment and climate, </w:t>
      </w:r>
      <w:proofErr w:type="gramStart"/>
      <w:r>
        <w:rPr>
          <w:sz w:val="24"/>
          <w:szCs w:val="24"/>
        </w:rPr>
        <w:t>but</w:t>
      </w:r>
      <w:proofErr w:type="gramEnd"/>
      <w:r>
        <w:rPr>
          <w:sz w:val="24"/>
          <w:szCs w:val="24"/>
        </w:rPr>
        <w:t xml:space="preserve"> actually to help author what we know about the Earth. </w:t>
      </w:r>
    </w:p>
    <w:p w:rsidR="00A11E1E" w:rsidRPr="00C11E3B" w:rsidRDefault="00A11E1E" w:rsidP="00412235">
      <w:pPr>
        <w:rPr>
          <w:b/>
          <w:sz w:val="24"/>
          <w:szCs w:val="24"/>
        </w:rPr>
      </w:pPr>
    </w:p>
    <w:p w:rsidR="00B70F4B" w:rsidRPr="00C11E3B" w:rsidRDefault="00D01C97" w:rsidP="00412235">
      <w:pPr>
        <w:rPr>
          <w:sz w:val="24"/>
          <w:szCs w:val="24"/>
        </w:rPr>
      </w:pPr>
      <w:r>
        <w:rPr>
          <w:sz w:val="24"/>
          <w:szCs w:val="24"/>
        </w:rPr>
        <w:t>[</w:t>
      </w:r>
      <w:r w:rsidRPr="00D01C97">
        <w:rPr>
          <w:sz w:val="24"/>
          <w:szCs w:val="24"/>
          <w:highlight w:val="yellow"/>
        </w:rPr>
        <w:t>Quote by local leader or partner.</w:t>
      </w:r>
      <w:r w:rsidR="00412235">
        <w:rPr>
          <w:sz w:val="24"/>
          <w:szCs w:val="24"/>
        </w:rPr>
        <w:t>]</w:t>
      </w:r>
    </w:p>
    <w:p w:rsidR="001B077B" w:rsidRDefault="001B077B" w:rsidP="00412235">
      <w:pPr>
        <w:rPr>
          <w:sz w:val="24"/>
          <w:szCs w:val="24"/>
        </w:rPr>
      </w:pPr>
    </w:p>
    <w:p w:rsidR="00A350FA" w:rsidRDefault="00D01C97" w:rsidP="00412235">
      <w:pPr>
        <w:rPr>
          <w:sz w:val="24"/>
          <w:szCs w:val="24"/>
        </w:rPr>
      </w:pPr>
      <w:r>
        <w:rPr>
          <w:sz w:val="24"/>
          <w:szCs w:val="24"/>
        </w:rPr>
        <w:t>[</w:t>
      </w:r>
      <w:r w:rsidRPr="00D01C97">
        <w:rPr>
          <w:sz w:val="24"/>
          <w:szCs w:val="24"/>
          <w:highlight w:val="yellow"/>
        </w:rPr>
        <w:t>Quote from teacher or on-the-ground spokesperson</w:t>
      </w:r>
      <w:r>
        <w:rPr>
          <w:sz w:val="24"/>
          <w:szCs w:val="24"/>
        </w:rPr>
        <w:t>.</w:t>
      </w:r>
      <w:r w:rsidR="00A350FA">
        <w:rPr>
          <w:sz w:val="24"/>
          <w:szCs w:val="24"/>
        </w:rPr>
        <w:t>]</w:t>
      </w:r>
    </w:p>
    <w:p w:rsidR="00A350FA" w:rsidRDefault="00A350FA" w:rsidP="00412235">
      <w:pPr>
        <w:rPr>
          <w:sz w:val="24"/>
          <w:szCs w:val="24"/>
        </w:rPr>
      </w:pPr>
    </w:p>
    <w:p w:rsidR="00D01C97" w:rsidRPr="00D01C97" w:rsidRDefault="00A350FA" w:rsidP="00412235">
      <w:pPr>
        <w:rPr>
          <w:sz w:val="24"/>
          <w:szCs w:val="24"/>
        </w:rPr>
      </w:pPr>
      <w:r>
        <w:rPr>
          <w:sz w:val="24"/>
          <w:szCs w:val="24"/>
        </w:rPr>
        <w:t>[</w:t>
      </w:r>
      <w:r w:rsidRPr="00A350FA">
        <w:rPr>
          <w:sz w:val="24"/>
          <w:szCs w:val="24"/>
          <w:highlight w:val="yellow"/>
        </w:rPr>
        <w:t>Optional:</w:t>
      </w:r>
      <w:r>
        <w:rPr>
          <w:sz w:val="24"/>
          <w:szCs w:val="24"/>
        </w:rPr>
        <w:t xml:space="preserve"> </w:t>
      </w:r>
      <w:r w:rsidRPr="00A350FA">
        <w:rPr>
          <w:sz w:val="24"/>
          <w:szCs w:val="24"/>
          <w:highlight w:val="yellow"/>
        </w:rPr>
        <w:t>Quote from student about what they value about GLOBE activities, or what they learned.</w:t>
      </w:r>
      <w:r>
        <w:rPr>
          <w:sz w:val="24"/>
          <w:szCs w:val="24"/>
        </w:rPr>
        <w:t>]</w:t>
      </w:r>
      <w:r w:rsidR="00D01C97">
        <w:rPr>
          <w:sz w:val="24"/>
          <w:szCs w:val="24"/>
        </w:rPr>
        <w:t xml:space="preserve"> </w:t>
      </w:r>
    </w:p>
    <w:p w:rsidR="00D01C97" w:rsidRPr="00C11E3B" w:rsidRDefault="00D01C97" w:rsidP="00412235">
      <w:pPr>
        <w:rPr>
          <w:sz w:val="24"/>
          <w:szCs w:val="24"/>
        </w:rPr>
      </w:pPr>
    </w:p>
    <w:p w:rsidR="00117A49" w:rsidRPr="00412235" w:rsidRDefault="006E0028" w:rsidP="00412235">
      <w:pPr>
        <w:rPr>
          <w:sz w:val="24"/>
          <w:szCs w:val="24"/>
        </w:rPr>
      </w:pPr>
      <w:proofErr w:type="gramStart"/>
      <w:r w:rsidRPr="00C11E3B">
        <w:rPr>
          <w:sz w:val="24"/>
          <w:szCs w:val="24"/>
        </w:rPr>
        <w:t>[</w:t>
      </w:r>
      <w:r w:rsidR="00117A49" w:rsidRPr="00117A49">
        <w:rPr>
          <w:sz w:val="24"/>
          <w:szCs w:val="24"/>
          <w:highlight w:val="yellow"/>
        </w:rPr>
        <w:t>D</w:t>
      </w:r>
      <w:r w:rsidRPr="00117A49">
        <w:rPr>
          <w:sz w:val="24"/>
          <w:szCs w:val="24"/>
          <w:highlight w:val="yellow"/>
        </w:rPr>
        <w:t xml:space="preserve">escription of </w:t>
      </w:r>
      <w:r w:rsidR="001B554A" w:rsidRPr="00117A49">
        <w:rPr>
          <w:sz w:val="24"/>
          <w:szCs w:val="24"/>
          <w:highlight w:val="yellow"/>
        </w:rPr>
        <w:t>the event</w:t>
      </w:r>
      <w:r w:rsidRPr="00117A49">
        <w:rPr>
          <w:sz w:val="24"/>
          <w:szCs w:val="24"/>
          <w:highlight w:val="yellow"/>
        </w:rPr>
        <w:t xml:space="preserve"> that </w:t>
      </w:r>
      <w:r w:rsidR="00D33118" w:rsidRPr="00117A49">
        <w:rPr>
          <w:sz w:val="24"/>
          <w:szCs w:val="24"/>
          <w:highlight w:val="yellow"/>
        </w:rPr>
        <w:t xml:space="preserve">ties in GLOBE and </w:t>
      </w:r>
      <w:r w:rsidRPr="00117A49">
        <w:rPr>
          <w:sz w:val="24"/>
          <w:szCs w:val="24"/>
          <w:highlight w:val="yellow"/>
        </w:rPr>
        <w:t>answers: who, what, where, when, and why</w:t>
      </w:r>
      <w:r w:rsidR="00412235" w:rsidRPr="00412235">
        <w:rPr>
          <w:sz w:val="24"/>
          <w:szCs w:val="24"/>
          <w:highlight w:val="yellow"/>
        </w:rPr>
        <w:t>.</w:t>
      </w:r>
      <w:r w:rsidR="00117A49" w:rsidRPr="00412235">
        <w:rPr>
          <w:sz w:val="24"/>
          <w:szCs w:val="24"/>
        </w:rPr>
        <w:t>]</w:t>
      </w:r>
      <w:proofErr w:type="gramEnd"/>
    </w:p>
    <w:p w:rsidR="00C11E3B" w:rsidRDefault="00C11E3B" w:rsidP="00412235">
      <w:pPr>
        <w:rPr>
          <w:sz w:val="24"/>
          <w:szCs w:val="24"/>
        </w:rPr>
      </w:pPr>
    </w:p>
    <w:p w:rsidR="00F36D4A" w:rsidRPr="00C11E3B" w:rsidRDefault="00A350FA" w:rsidP="00412235">
      <w:pPr>
        <w:rPr>
          <w:sz w:val="24"/>
          <w:szCs w:val="24"/>
        </w:rPr>
      </w:pPr>
      <w:r>
        <w:rPr>
          <w:sz w:val="24"/>
          <w:szCs w:val="24"/>
        </w:rPr>
        <w:t>GLOBE is</w:t>
      </w:r>
      <w:r w:rsidR="003A3BFB">
        <w:rPr>
          <w:sz w:val="24"/>
          <w:szCs w:val="24"/>
        </w:rPr>
        <w:t xml:space="preserve"> helping students</w:t>
      </w:r>
      <w:r w:rsidR="008524CC" w:rsidRPr="00C11E3B">
        <w:rPr>
          <w:sz w:val="24"/>
          <w:szCs w:val="24"/>
        </w:rPr>
        <w:t xml:space="preserve"> in [</w:t>
      </w:r>
      <w:r w:rsidR="008524CC" w:rsidRPr="00C11E3B">
        <w:rPr>
          <w:sz w:val="24"/>
          <w:szCs w:val="24"/>
          <w:highlight w:val="yellow"/>
        </w:rPr>
        <w:t>insert location</w:t>
      </w:r>
      <w:r w:rsidR="008524CC" w:rsidRPr="00C11E3B">
        <w:rPr>
          <w:sz w:val="24"/>
          <w:szCs w:val="24"/>
        </w:rPr>
        <w:t>]</w:t>
      </w:r>
      <w:r w:rsidR="00F36D4A" w:rsidRPr="00C11E3B">
        <w:rPr>
          <w:sz w:val="24"/>
          <w:szCs w:val="24"/>
        </w:rPr>
        <w:t xml:space="preserve"> </w:t>
      </w:r>
      <w:r w:rsidR="003A3BFB">
        <w:rPr>
          <w:sz w:val="24"/>
          <w:szCs w:val="24"/>
        </w:rPr>
        <w:t>learn</w:t>
      </w:r>
      <w:r w:rsidR="00F36D4A" w:rsidRPr="00C11E3B">
        <w:rPr>
          <w:sz w:val="24"/>
          <w:szCs w:val="24"/>
        </w:rPr>
        <w:t xml:space="preserve"> how </w:t>
      </w:r>
      <w:r w:rsidR="003A3BFB">
        <w:rPr>
          <w:sz w:val="24"/>
          <w:szCs w:val="24"/>
        </w:rPr>
        <w:t>their</w:t>
      </w:r>
      <w:r w:rsidR="00F36D4A" w:rsidRPr="00C11E3B">
        <w:rPr>
          <w:sz w:val="24"/>
          <w:szCs w:val="24"/>
        </w:rPr>
        <w:t xml:space="preserve"> community co</w:t>
      </w:r>
      <w:r>
        <w:rPr>
          <w:sz w:val="24"/>
          <w:szCs w:val="24"/>
        </w:rPr>
        <w:t xml:space="preserve">nnects the larger environment. The hope is that it will inspire them to think globally, and act locally. </w:t>
      </w:r>
    </w:p>
    <w:p w:rsidR="00B70F4B" w:rsidRPr="00C11E3B" w:rsidRDefault="00B70F4B" w:rsidP="00412235">
      <w:pPr>
        <w:rPr>
          <w:sz w:val="24"/>
          <w:szCs w:val="24"/>
        </w:rPr>
      </w:pPr>
    </w:p>
    <w:p w:rsidR="00164716" w:rsidRPr="00C11E3B" w:rsidRDefault="00B70F4B" w:rsidP="00412235">
      <w:pPr>
        <w:rPr>
          <w:i/>
          <w:sz w:val="24"/>
          <w:szCs w:val="24"/>
        </w:rPr>
      </w:pPr>
      <w:r w:rsidRPr="00C11E3B">
        <w:rPr>
          <w:sz w:val="24"/>
          <w:szCs w:val="24"/>
        </w:rPr>
        <w:t xml:space="preserve">GLOBE </w:t>
      </w:r>
      <w:proofErr w:type="gramStart"/>
      <w:r w:rsidRPr="00C11E3B">
        <w:rPr>
          <w:sz w:val="24"/>
          <w:szCs w:val="24"/>
        </w:rPr>
        <w:t xml:space="preserve">is </w:t>
      </w:r>
      <w:r w:rsidR="00657F45">
        <w:rPr>
          <w:sz w:val="24"/>
          <w:szCs w:val="24"/>
        </w:rPr>
        <w:t>made</w:t>
      </w:r>
      <w:proofErr w:type="gramEnd"/>
      <w:r w:rsidR="00657F45">
        <w:rPr>
          <w:sz w:val="24"/>
          <w:szCs w:val="24"/>
        </w:rPr>
        <w:t xml:space="preserve"> possible through an</w:t>
      </w:r>
      <w:r w:rsidRPr="00C11E3B">
        <w:rPr>
          <w:sz w:val="24"/>
          <w:szCs w:val="24"/>
        </w:rPr>
        <w:t xml:space="preserve"> enduring partnership between major science institutions, governments, education and research institutions, and local organizations around the world. </w:t>
      </w:r>
      <w:r w:rsidR="00657F45">
        <w:rPr>
          <w:sz w:val="24"/>
          <w:szCs w:val="24"/>
        </w:rPr>
        <w:t xml:space="preserve">Follow </w:t>
      </w:r>
      <w:r w:rsidR="00657F45" w:rsidRPr="00117A49">
        <w:rPr>
          <w:sz w:val="24"/>
          <w:szCs w:val="24"/>
          <w:highlight w:val="yellow"/>
        </w:rPr>
        <w:t>[organization/school]</w:t>
      </w:r>
      <w:r w:rsidR="00657F45">
        <w:rPr>
          <w:sz w:val="24"/>
          <w:szCs w:val="24"/>
        </w:rPr>
        <w:t xml:space="preserve">’s students as they continue their work with </w:t>
      </w:r>
      <w:r w:rsidR="00657F45" w:rsidRPr="00117A49">
        <w:rPr>
          <w:sz w:val="24"/>
          <w:szCs w:val="24"/>
          <w:highlight w:val="yellow"/>
        </w:rPr>
        <w:t>[project]</w:t>
      </w:r>
      <w:r w:rsidR="00657F45">
        <w:rPr>
          <w:sz w:val="24"/>
          <w:szCs w:val="24"/>
        </w:rPr>
        <w:t xml:space="preserve"> at </w:t>
      </w:r>
      <w:r w:rsidR="00C97F25" w:rsidRPr="00117A49">
        <w:rPr>
          <w:sz w:val="24"/>
          <w:szCs w:val="24"/>
          <w:highlight w:val="yellow"/>
        </w:rPr>
        <w:t>[insert URL]</w:t>
      </w:r>
      <w:r w:rsidR="00C97F25" w:rsidRPr="00C11E3B">
        <w:rPr>
          <w:sz w:val="24"/>
          <w:szCs w:val="24"/>
        </w:rPr>
        <w:t xml:space="preserve">. Learn how you can become more in GLOBE, visit </w:t>
      </w:r>
      <w:hyperlink r:id="rId12" w:history="1">
        <w:r w:rsidR="00C97F25" w:rsidRPr="00C11E3B">
          <w:rPr>
            <w:rStyle w:val="Hyperlink"/>
            <w:sz w:val="24"/>
            <w:szCs w:val="24"/>
          </w:rPr>
          <w:t>www.globe.gov</w:t>
        </w:r>
      </w:hyperlink>
      <w:r w:rsidR="00C97F25" w:rsidRPr="00C11E3B">
        <w:rPr>
          <w:sz w:val="24"/>
          <w:szCs w:val="24"/>
        </w:rPr>
        <w:t xml:space="preserve"> </w:t>
      </w:r>
    </w:p>
    <w:p w:rsidR="00164716" w:rsidRPr="00C11E3B" w:rsidRDefault="00164716" w:rsidP="00412235">
      <w:pPr>
        <w:rPr>
          <w:b/>
          <w:sz w:val="24"/>
          <w:szCs w:val="24"/>
        </w:rPr>
      </w:pPr>
    </w:p>
    <w:p w:rsidR="00A11E1E" w:rsidRPr="00C11E3B" w:rsidRDefault="00A11E1E" w:rsidP="00412235">
      <w:pPr>
        <w:jc w:val="center"/>
        <w:rPr>
          <w:b/>
          <w:sz w:val="24"/>
          <w:szCs w:val="24"/>
        </w:rPr>
      </w:pPr>
      <w:r w:rsidRPr="00C11E3B">
        <w:rPr>
          <w:b/>
          <w:sz w:val="24"/>
          <w:szCs w:val="24"/>
        </w:rPr>
        <w:t>###</w:t>
      </w:r>
    </w:p>
    <w:p w:rsidR="00A11E1E" w:rsidRDefault="00A11E1E" w:rsidP="00412235">
      <w:pPr>
        <w:jc w:val="center"/>
        <w:rPr>
          <w:sz w:val="24"/>
          <w:szCs w:val="24"/>
        </w:rPr>
      </w:pPr>
    </w:p>
    <w:p w:rsidR="00A350FA" w:rsidRDefault="00A350FA" w:rsidP="00412235">
      <w:pPr>
        <w:jc w:val="center"/>
        <w:rPr>
          <w:sz w:val="24"/>
          <w:szCs w:val="24"/>
        </w:rPr>
      </w:pPr>
      <w:r>
        <w:rPr>
          <w:sz w:val="24"/>
          <w:szCs w:val="24"/>
        </w:rPr>
        <w:t>[</w:t>
      </w:r>
      <w:r w:rsidRPr="00A350FA">
        <w:rPr>
          <w:sz w:val="24"/>
          <w:szCs w:val="24"/>
          <w:highlight w:val="yellow"/>
        </w:rPr>
        <w:t>INSERT PARTNER OR DISTRICT BOILERPLATE, IF NEEDED</w:t>
      </w:r>
      <w:r>
        <w:rPr>
          <w:sz w:val="24"/>
          <w:szCs w:val="24"/>
        </w:rPr>
        <w:t>]</w:t>
      </w:r>
    </w:p>
    <w:p w:rsidR="00A350FA" w:rsidRDefault="00A350FA" w:rsidP="00412235">
      <w:pPr>
        <w:jc w:val="center"/>
        <w:rPr>
          <w:sz w:val="24"/>
          <w:szCs w:val="24"/>
        </w:rPr>
      </w:pPr>
    </w:p>
    <w:p w:rsidR="00412235" w:rsidRDefault="001970BB" w:rsidP="00412235">
      <w:pPr>
        <w:rPr>
          <w:sz w:val="24"/>
          <w:szCs w:val="24"/>
        </w:rPr>
      </w:pPr>
      <w:r w:rsidRPr="001970BB">
        <w:rPr>
          <w:sz w:val="24"/>
          <w:szCs w:val="24"/>
        </w:rPr>
        <w:t xml:space="preserve">The GLOBE Program is a science and education collaboration that provides students and the public worldwide with the opportunity to contribute meaningfully to our understanding of the global environment and climate. It connects students, teachers, scientists and other citizens from around the world to learn the practices of science through hands-on investigations in their own communities, sparking their curiosity and interest in science and other STEM fields. GLOBE is a partnership between </w:t>
      </w:r>
      <w:r w:rsidRPr="001970BB">
        <w:rPr>
          <w:sz w:val="24"/>
          <w:szCs w:val="24"/>
        </w:rPr>
        <w:lastRenderedPageBreak/>
        <w:t xml:space="preserve">the National Aeronautics and Space Administration (NASA) and the National Science Foundation (NSF), with support from National Oceanic and Atmospheric Administration (NOAA) and U.S. Department of State, and carried out at the local level worldwide by partner organizations, governments, teachers and students. </w:t>
      </w:r>
      <w:r w:rsidR="00D82B5B" w:rsidRPr="00E73D82">
        <w:rPr>
          <w:sz w:val="24"/>
          <w:szCs w:val="24"/>
        </w:rPr>
        <w:t xml:space="preserve">The GLOBE Implementation Office at the University Corporation for Atmospheric Research (UCAR) implements the Program. </w:t>
      </w:r>
      <w:bookmarkStart w:id="0" w:name="_GoBack"/>
      <w:bookmarkEnd w:id="0"/>
      <w:r w:rsidRPr="001970BB">
        <w:rPr>
          <w:sz w:val="24"/>
          <w:szCs w:val="24"/>
        </w:rPr>
        <w:t xml:space="preserve">To learn more, visit </w:t>
      </w:r>
      <w:hyperlink r:id="rId13" w:history="1">
        <w:r w:rsidRPr="001970BB">
          <w:rPr>
            <w:rStyle w:val="Hyperlink"/>
            <w:sz w:val="24"/>
            <w:szCs w:val="24"/>
          </w:rPr>
          <w:t>www.globe.gov</w:t>
        </w:r>
      </w:hyperlink>
      <w:r w:rsidRPr="001970BB">
        <w:rPr>
          <w:sz w:val="24"/>
          <w:szCs w:val="24"/>
        </w:rPr>
        <w:t xml:space="preserve">. </w:t>
      </w:r>
    </w:p>
    <w:sectPr w:rsidR="00412235" w:rsidSect="003B39E9">
      <w:headerReference w:type="default" r:id="rId14"/>
      <w:footerReference w:type="default" r:id="rId15"/>
      <w:pgSz w:w="12240" w:h="15840"/>
      <w:pgMar w:top="1440" w:right="1080" w:bottom="1008" w:left="108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1A" w:rsidRDefault="00BF3D1A" w:rsidP="00D044E6">
      <w:r>
        <w:separator/>
      </w:r>
    </w:p>
  </w:endnote>
  <w:endnote w:type="continuationSeparator" w:id="0">
    <w:p w:rsidR="00BF3D1A" w:rsidRDefault="00BF3D1A" w:rsidP="00D0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876944"/>
      <w:docPartObj>
        <w:docPartGallery w:val="Page Numbers (Bottom of Page)"/>
        <w:docPartUnique/>
      </w:docPartObj>
    </w:sdtPr>
    <w:sdtEndPr>
      <w:rPr>
        <w:noProof/>
      </w:rPr>
    </w:sdtEndPr>
    <w:sdtContent>
      <w:p w:rsidR="00D9716F" w:rsidRDefault="00D9716F">
        <w:pPr>
          <w:pStyle w:val="Footer"/>
          <w:jc w:val="right"/>
        </w:pPr>
        <w:r>
          <w:fldChar w:fldCharType="begin"/>
        </w:r>
        <w:r>
          <w:instrText xml:space="preserve"> PAGE   \* MERGEFORMAT </w:instrText>
        </w:r>
        <w:r>
          <w:fldChar w:fldCharType="separate"/>
        </w:r>
        <w:r w:rsidR="00D82B5B">
          <w:rPr>
            <w:noProof/>
          </w:rPr>
          <w:t>4</w:t>
        </w:r>
        <w:r>
          <w:rPr>
            <w:noProof/>
          </w:rPr>
          <w:fldChar w:fldCharType="end"/>
        </w:r>
      </w:p>
    </w:sdtContent>
  </w:sdt>
  <w:p w:rsidR="00FE6DF8" w:rsidRDefault="00FE6DF8" w:rsidP="00594A2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1A" w:rsidRDefault="00BF3D1A" w:rsidP="00D044E6">
      <w:r>
        <w:separator/>
      </w:r>
    </w:p>
  </w:footnote>
  <w:footnote w:type="continuationSeparator" w:id="0">
    <w:p w:rsidR="00BF3D1A" w:rsidRDefault="00BF3D1A" w:rsidP="00D04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316847"/>
      <w:docPartObj>
        <w:docPartGallery w:val="Page Numbers (Top of Page)"/>
        <w:docPartUnique/>
      </w:docPartObj>
    </w:sdtPr>
    <w:sdtEndPr>
      <w:rPr>
        <w:noProof/>
        <w:highlight w:val="yellow"/>
      </w:rPr>
    </w:sdtEndPr>
    <w:sdtContent>
      <w:p w:rsidR="00594A2D" w:rsidRDefault="00A11E1E">
        <w:pPr>
          <w:pStyle w:val="Header"/>
          <w:jc w:val="right"/>
        </w:pPr>
        <w:r w:rsidRPr="00A11E1E">
          <w:rPr>
            <w:highlight w:val="yellow"/>
          </w:rPr>
          <w:t>[</w:t>
        </w:r>
        <w:proofErr w:type="gramStart"/>
        <w:r w:rsidRPr="00A11E1E">
          <w:rPr>
            <w:highlight w:val="yellow"/>
          </w:rPr>
          <w:t>insert</w:t>
        </w:r>
        <w:proofErr w:type="gramEnd"/>
        <w:r w:rsidRPr="00A11E1E">
          <w:rPr>
            <w:highlight w:val="yellow"/>
          </w:rPr>
          <w:t xml:space="preserve"> </w:t>
        </w:r>
        <w:r w:rsidR="00D01C97">
          <w:rPr>
            <w:highlight w:val="yellow"/>
          </w:rPr>
          <w:t xml:space="preserve">organization or school district </w:t>
        </w:r>
        <w:r w:rsidRPr="00A11E1E">
          <w:rPr>
            <w:highlight w:val="yellow"/>
          </w:rPr>
          <w:t>logo]</w:t>
        </w:r>
      </w:p>
    </w:sdtContent>
  </w:sdt>
  <w:p w:rsidR="00D25D65" w:rsidRDefault="00D25D65" w:rsidP="00D044E6">
    <w:pPr>
      <w:pStyle w:val="Header"/>
      <w:ind w:right="-43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42A"/>
    <w:multiLevelType w:val="hybridMultilevel"/>
    <w:tmpl w:val="C004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41BC"/>
    <w:multiLevelType w:val="hybridMultilevel"/>
    <w:tmpl w:val="F600F29E"/>
    <w:lvl w:ilvl="0" w:tplc="3BF4688E">
      <w:start w:val="1"/>
      <w:numFmt w:val="bullet"/>
      <w:lvlText w:val="•"/>
      <w:lvlJc w:val="left"/>
      <w:pPr>
        <w:tabs>
          <w:tab w:val="num" w:pos="720"/>
        </w:tabs>
        <w:ind w:left="720" w:hanging="360"/>
      </w:pPr>
      <w:rPr>
        <w:rFonts w:ascii="Arial" w:hAnsi="Arial" w:hint="default"/>
      </w:rPr>
    </w:lvl>
    <w:lvl w:ilvl="1" w:tplc="86C2586C" w:tentative="1">
      <w:start w:val="1"/>
      <w:numFmt w:val="bullet"/>
      <w:lvlText w:val="•"/>
      <w:lvlJc w:val="left"/>
      <w:pPr>
        <w:tabs>
          <w:tab w:val="num" w:pos="1440"/>
        </w:tabs>
        <w:ind w:left="1440" w:hanging="360"/>
      </w:pPr>
      <w:rPr>
        <w:rFonts w:ascii="Arial" w:hAnsi="Arial" w:hint="default"/>
      </w:rPr>
    </w:lvl>
    <w:lvl w:ilvl="2" w:tplc="BB10CF1C" w:tentative="1">
      <w:start w:val="1"/>
      <w:numFmt w:val="bullet"/>
      <w:lvlText w:val="•"/>
      <w:lvlJc w:val="left"/>
      <w:pPr>
        <w:tabs>
          <w:tab w:val="num" w:pos="2160"/>
        </w:tabs>
        <w:ind w:left="2160" w:hanging="360"/>
      </w:pPr>
      <w:rPr>
        <w:rFonts w:ascii="Arial" w:hAnsi="Arial" w:hint="default"/>
      </w:rPr>
    </w:lvl>
    <w:lvl w:ilvl="3" w:tplc="1CC2C048" w:tentative="1">
      <w:start w:val="1"/>
      <w:numFmt w:val="bullet"/>
      <w:lvlText w:val="•"/>
      <w:lvlJc w:val="left"/>
      <w:pPr>
        <w:tabs>
          <w:tab w:val="num" w:pos="2880"/>
        </w:tabs>
        <w:ind w:left="2880" w:hanging="360"/>
      </w:pPr>
      <w:rPr>
        <w:rFonts w:ascii="Arial" w:hAnsi="Arial" w:hint="default"/>
      </w:rPr>
    </w:lvl>
    <w:lvl w:ilvl="4" w:tplc="2AC64FEA" w:tentative="1">
      <w:start w:val="1"/>
      <w:numFmt w:val="bullet"/>
      <w:lvlText w:val="•"/>
      <w:lvlJc w:val="left"/>
      <w:pPr>
        <w:tabs>
          <w:tab w:val="num" w:pos="3600"/>
        </w:tabs>
        <w:ind w:left="3600" w:hanging="360"/>
      </w:pPr>
      <w:rPr>
        <w:rFonts w:ascii="Arial" w:hAnsi="Arial" w:hint="default"/>
      </w:rPr>
    </w:lvl>
    <w:lvl w:ilvl="5" w:tplc="5C58F772" w:tentative="1">
      <w:start w:val="1"/>
      <w:numFmt w:val="bullet"/>
      <w:lvlText w:val="•"/>
      <w:lvlJc w:val="left"/>
      <w:pPr>
        <w:tabs>
          <w:tab w:val="num" w:pos="4320"/>
        </w:tabs>
        <w:ind w:left="4320" w:hanging="360"/>
      </w:pPr>
      <w:rPr>
        <w:rFonts w:ascii="Arial" w:hAnsi="Arial" w:hint="default"/>
      </w:rPr>
    </w:lvl>
    <w:lvl w:ilvl="6" w:tplc="8B6074FE" w:tentative="1">
      <w:start w:val="1"/>
      <w:numFmt w:val="bullet"/>
      <w:lvlText w:val="•"/>
      <w:lvlJc w:val="left"/>
      <w:pPr>
        <w:tabs>
          <w:tab w:val="num" w:pos="5040"/>
        </w:tabs>
        <w:ind w:left="5040" w:hanging="360"/>
      </w:pPr>
      <w:rPr>
        <w:rFonts w:ascii="Arial" w:hAnsi="Arial" w:hint="default"/>
      </w:rPr>
    </w:lvl>
    <w:lvl w:ilvl="7" w:tplc="99DC2A28" w:tentative="1">
      <w:start w:val="1"/>
      <w:numFmt w:val="bullet"/>
      <w:lvlText w:val="•"/>
      <w:lvlJc w:val="left"/>
      <w:pPr>
        <w:tabs>
          <w:tab w:val="num" w:pos="5760"/>
        </w:tabs>
        <w:ind w:left="5760" w:hanging="360"/>
      </w:pPr>
      <w:rPr>
        <w:rFonts w:ascii="Arial" w:hAnsi="Arial" w:hint="default"/>
      </w:rPr>
    </w:lvl>
    <w:lvl w:ilvl="8" w:tplc="B566B9E0" w:tentative="1">
      <w:start w:val="1"/>
      <w:numFmt w:val="bullet"/>
      <w:lvlText w:val="•"/>
      <w:lvlJc w:val="left"/>
      <w:pPr>
        <w:tabs>
          <w:tab w:val="num" w:pos="6480"/>
        </w:tabs>
        <w:ind w:left="6480" w:hanging="360"/>
      </w:pPr>
      <w:rPr>
        <w:rFonts w:ascii="Arial" w:hAnsi="Arial" w:hint="default"/>
      </w:rPr>
    </w:lvl>
  </w:abstractNum>
  <w:abstractNum w:abstractNumId="2">
    <w:nsid w:val="0A2D1164"/>
    <w:multiLevelType w:val="hybridMultilevel"/>
    <w:tmpl w:val="B9BE4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053CCF"/>
    <w:multiLevelType w:val="hybridMultilevel"/>
    <w:tmpl w:val="3CBC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C3D06"/>
    <w:multiLevelType w:val="hybridMultilevel"/>
    <w:tmpl w:val="85FA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11B7D"/>
    <w:multiLevelType w:val="hybridMultilevel"/>
    <w:tmpl w:val="7A0EF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5A7C78"/>
    <w:multiLevelType w:val="hybridMultilevel"/>
    <w:tmpl w:val="419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D158C"/>
    <w:multiLevelType w:val="hybridMultilevel"/>
    <w:tmpl w:val="A416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91898"/>
    <w:multiLevelType w:val="hybridMultilevel"/>
    <w:tmpl w:val="7BDC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B4138"/>
    <w:multiLevelType w:val="hybridMultilevel"/>
    <w:tmpl w:val="9D7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A01CF5"/>
    <w:multiLevelType w:val="hybridMultilevel"/>
    <w:tmpl w:val="3BCA47C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885289"/>
    <w:multiLevelType w:val="hybridMultilevel"/>
    <w:tmpl w:val="9D7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117C99"/>
    <w:multiLevelType w:val="hybridMultilevel"/>
    <w:tmpl w:val="B10C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723CF0"/>
    <w:multiLevelType w:val="hybridMultilevel"/>
    <w:tmpl w:val="E86C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1A1D7C"/>
    <w:multiLevelType w:val="hybridMultilevel"/>
    <w:tmpl w:val="ABA2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6F0478"/>
    <w:multiLevelType w:val="hybridMultilevel"/>
    <w:tmpl w:val="E9D0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603D6F"/>
    <w:multiLevelType w:val="hybridMultilevel"/>
    <w:tmpl w:val="0F80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40079"/>
    <w:multiLevelType w:val="hybridMultilevel"/>
    <w:tmpl w:val="C0A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D57750"/>
    <w:multiLevelType w:val="hybridMultilevel"/>
    <w:tmpl w:val="31FA9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B42E3"/>
    <w:multiLevelType w:val="hybridMultilevel"/>
    <w:tmpl w:val="9636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FE2E07"/>
    <w:multiLevelType w:val="hybridMultilevel"/>
    <w:tmpl w:val="11287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6"/>
  </w:num>
  <w:num w:numId="4">
    <w:abstractNumId w:val="14"/>
  </w:num>
  <w:num w:numId="5">
    <w:abstractNumId w:val="19"/>
  </w:num>
  <w:num w:numId="6">
    <w:abstractNumId w:val="11"/>
  </w:num>
  <w:num w:numId="7">
    <w:abstractNumId w:val="0"/>
  </w:num>
  <w:num w:numId="8">
    <w:abstractNumId w:val="16"/>
  </w:num>
  <w:num w:numId="9">
    <w:abstractNumId w:val="18"/>
  </w:num>
  <w:num w:numId="10">
    <w:abstractNumId w:val="8"/>
  </w:num>
  <w:num w:numId="11">
    <w:abstractNumId w:val="10"/>
  </w:num>
  <w:num w:numId="12">
    <w:abstractNumId w:val="15"/>
  </w:num>
  <w:num w:numId="13">
    <w:abstractNumId w:val="1"/>
  </w:num>
  <w:num w:numId="14">
    <w:abstractNumId w:val="2"/>
  </w:num>
  <w:num w:numId="15">
    <w:abstractNumId w:val="7"/>
  </w:num>
  <w:num w:numId="16">
    <w:abstractNumId w:val="12"/>
  </w:num>
  <w:num w:numId="17">
    <w:abstractNumId w:val="3"/>
  </w:num>
  <w:num w:numId="18">
    <w:abstractNumId w:val="4"/>
  </w:num>
  <w:num w:numId="19">
    <w:abstractNumId w:val="5"/>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EF"/>
    <w:rsid w:val="0002394A"/>
    <w:rsid w:val="00074A72"/>
    <w:rsid w:val="000868C4"/>
    <w:rsid w:val="00087166"/>
    <w:rsid w:val="000A757D"/>
    <w:rsid w:val="000D559A"/>
    <w:rsid w:val="0010581C"/>
    <w:rsid w:val="001073A8"/>
    <w:rsid w:val="00117A49"/>
    <w:rsid w:val="00143DB3"/>
    <w:rsid w:val="0015228B"/>
    <w:rsid w:val="00164716"/>
    <w:rsid w:val="00174288"/>
    <w:rsid w:val="00184AEF"/>
    <w:rsid w:val="001970BB"/>
    <w:rsid w:val="001B077B"/>
    <w:rsid w:val="001B0E81"/>
    <w:rsid w:val="001B554A"/>
    <w:rsid w:val="001C0631"/>
    <w:rsid w:val="001C299D"/>
    <w:rsid w:val="001D71B5"/>
    <w:rsid w:val="00232C27"/>
    <w:rsid w:val="00232D83"/>
    <w:rsid w:val="002368C9"/>
    <w:rsid w:val="002370EF"/>
    <w:rsid w:val="00251814"/>
    <w:rsid w:val="002A18CC"/>
    <w:rsid w:val="002C1236"/>
    <w:rsid w:val="002C3D8E"/>
    <w:rsid w:val="002D7225"/>
    <w:rsid w:val="003246F4"/>
    <w:rsid w:val="00375536"/>
    <w:rsid w:val="00394654"/>
    <w:rsid w:val="003A3BFB"/>
    <w:rsid w:val="003B39E9"/>
    <w:rsid w:val="003D3F5A"/>
    <w:rsid w:val="003E7E7D"/>
    <w:rsid w:val="003F28E7"/>
    <w:rsid w:val="00412235"/>
    <w:rsid w:val="00416AC1"/>
    <w:rsid w:val="004779C7"/>
    <w:rsid w:val="0048617C"/>
    <w:rsid w:val="00492208"/>
    <w:rsid w:val="004A2086"/>
    <w:rsid w:val="004B5B32"/>
    <w:rsid w:val="004B5FA0"/>
    <w:rsid w:val="004B6DAC"/>
    <w:rsid w:val="004C3005"/>
    <w:rsid w:val="004C6A66"/>
    <w:rsid w:val="0055212A"/>
    <w:rsid w:val="00594A2D"/>
    <w:rsid w:val="005D111B"/>
    <w:rsid w:val="00603D14"/>
    <w:rsid w:val="00605423"/>
    <w:rsid w:val="0061445A"/>
    <w:rsid w:val="00620306"/>
    <w:rsid w:val="00623CA3"/>
    <w:rsid w:val="00657F45"/>
    <w:rsid w:val="00697541"/>
    <w:rsid w:val="006B1D36"/>
    <w:rsid w:val="006E0028"/>
    <w:rsid w:val="006F6C06"/>
    <w:rsid w:val="007877AC"/>
    <w:rsid w:val="008524CC"/>
    <w:rsid w:val="0086071E"/>
    <w:rsid w:val="008C091C"/>
    <w:rsid w:val="008F1197"/>
    <w:rsid w:val="009147DF"/>
    <w:rsid w:val="00921648"/>
    <w:rsid w:val="00934ADF"/>
    <w:rsid w:val="00971F2D"/>
    <w:rsid w:val="009815CF"/>
    <w:rsid w:val="009901E8"/>
    <w:rsid w:val="009D1BF6"/>
    <w:rsid w:val="00A11E1E"/>
    <w:rsid w:val="00A350FA"/>
    <w:rsid w:val="00AB4419"/>
    <w:rsid w:val="00AD0855"/>
    <w:rsid w:val="00AE1E1F"/>
    <w:rsid w:val="00AE6997"/>
    <w:rsid w:val="00B01BA2"/>
    <w:rsid w:val="00B04A94"/>
    <w:rsid w:val="00B5245D"/>
    <w:rsid w:val="00B55BB0"/>
    <w:rsid w:val="00B70F4B"/>
    <w:rsid w:val="00BF3D1A"/>
    <w:rsid w:val="00C11E3B"/>
    <w:rsid w:val="00C51178"/>
    <w:rsid w:val="00C522FC"/>
    <w:rsid w:val="00C87BF7"/>
    <w:rsid w:val="00C93E19"/>
    <w:rsid w:val="00C96065"/>
    <w:rsid w:val="00C97F25"/>
    <w:rsid w:val="00D01C97"/>
    <w:rsid w:val="00D044E6"/>
    <w:rsid w:val="00D25D65"/>
    <w:rsid w:val="00D33118"/>
    <w:rsid w:val="00D51A12"/>
    <w:rsid w:val="00D759CC"/>
    <w:rsid w:val="00D82B5B"/>
    <w:rsid w:val="00D9716F"/>
    <w:rsid w:val="00DE4CBC"/>
    <w:rsid w:val="00DF3C54"/>
    <w:rsid w:val="00E12347"/>
    <w:rsid w:val="00E216F4"/>
    <w:rsid w:val="00E567AC"/>
    <w:rsid w:val="00E73D82"/>
    <w:rsid w:val="00EF14F7"/>
    <w:rsid w:val="00F36D4A"/>
    <w:rsid w:val="00F37776"/>
    <w:rsid w:val="00F60AE9"/>
    <w:rsid w:val="00F9735F"/>
    <w:rsid w:val="00FB26C6"/>
    <w:rsid w:val="00FD02A5"/>
    <w:rsid w:val="00FE23A2"/>
    <w:rsid w:val="00FE4A18"/>
    <w:rsid w:val="00FE6DF8"/>
    <w:rsid w:val="00FF6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4E6"/>
    <w:pPr>
      <w:tabs>
        <w:tab w:val="center" w:pos="4680"/>
        <w:tab w:val="right" w:pos="9360"/>
      </w:tabs>
    </w:pPr>
  </w:style>
  <w:style w:type="character" w:customStyle="1" w:styleId="HeaderChar">
    <w:name w:val="Header Char"/>
    <w:basedOn w:val="DefaultParagraphFont"/>
    <w:link w:val="Header"/>
    <w:uiPriority w:val="99"/>
    <w:rsid w:val="00D044E6"/>
  </w:style>
  <w:style w:type="paragraph" w:styleId="Footer">
    <w:name w:val="footer"/>
    <w:basedOn w:val="Normal"/>
    <w:link w:val="FooterChar"/>
    <w:uiPriority w:val="99"/>
    <w:unhideWhenUsed/>
    <w:rsid w:val="00D044E6"/>
    <w:pPr>
      <w:tabs>
        <w:tab w:val="center" w:pos="4680"/>
        <w:tab w:val="right" w:pos="9360"/>
      </w:tabs>
    </w:pPr>
  </w:style>
  <w:style w:type="character" w:customStyle="1" w:styleId="FooterChar">
    <w:name w:val="Footer Char"/>
    <w:basedOn w:val="DefaultParagraphFont"/>
    <w:link w:val="Footer"/>
    <w:uiPriority w:val="99"/>
    <w:rsid w:val="00D044E6"/>
  </w:style>
  <w:style w:type="paragraph" w:styleId="BalloonText">
    <w:name w:val="Balloon Text"/>
    <w:basedOn w:val="Normal"/>
    <w:link w:val="BalloonTextChar"/>
    <w:uiPriority w:val="99"/>
    <w:semiHidden/>
    <w:unhideWhenUsed/>
    <w:rsid w:val="00D044E6"/>
    <w:rPr>
      <w:rFonts w:ascii="Tahoma" w:hAnsi="Tahoma" w:cs="Tahoma"/>
      <w:sz w:val="16"/>
      <w:szCs w:val="16"/>
    </w:rPr>
  </w:style>
  <w:style w:type="character" w:customStyle="1" w:styleId="BalloonTextChar">
    <w:name w:val="Balloon Text Char"/>
    <w:basedOn w:val="DefaultParagraphFont"/>
    <w:link w:val="BalloonText"/>
    <w:uiPriority w:val="99"/>
    <w:semiHidden/>
    <w:rsid w:val="00D044E6"/>
    <w:rPr>
      <w:rFonts w:ascii="Tahoma" w:hAnsi="Tahoma" w:cs="Tahoma"/>
      <w:sz w:val="16"/>
      <w:szCs w:val="16"/>
    </w:rPr>
  </w:style>
  <w:style w:type="paragraph" w:styleId="ListParagraph">
    <w:name w:val="List Paragraph"/>
    <w:basedOn w:val="Normal"/>
    <w:uiPriority w:val="34"/>
    <w:qFormat/>
    <w:rsid w:val="006B1D36"/>
    <w:pPr>
      <w:ind w:left="720"/>
      <w:contextualSpacing/>
    </w:pPr>
  </w:style>
  <w:style w:type="character" w:styleId="Hyperlink">
    <w:name w:val="Hyperlink"/>
    <w:basedOn w:val="DefaultParagraphFont"/>
    <w:uiPriority w:val="99"/>
    <w:unhideWhenUsed/>
    <w:rsid w:val="006B1D36"/>
    <w:rPr>
      <w:color w:val="0000FF"/>
      <w:u w:val="single"/>
    </w:rPr>
  </w:style>
  <w:style w:type="character" w:styleId="CommentReference">
    <w:name w:val="annotation reference"/>
    <w:basedOn w:val="DefaultParagraphFont"/>
    <w:uiPriority w:val="99"/>
    <w:semiHidden/>
    <w:unhideWhenUsed/>
    <w:rsid w:val="001C0631"/>
    <w:rPr>
      <w:sz w:val="18"/>
      <w:szCs w:val="18"/>
    </w:rPr>
  </w:style>
  <w:style w:type="paragraph" w:styleId="CommentText">
    <w:name w:val="annotation text"/>
    <w:basedOn w:val="Normal"/>
    <w:link w:val="CommentTextChar"/>
    <w:uiPriority w:val="99"/>
    <w:unhideWhenUsed/>
    <w:rsid w:val="001C0631"/>
    <w:rPr>
      <w:sz w:val="24"/>
      <w:szCs w:val="24"/>
    </w:rPr>
  </w:style>
  <w:style w:type="character" w:customStyle="1" w:styleId="CommentTextChar">
    <w:name w:val="Comment Text Char"/>
    <w:basedOn w:val="DefaultParagraphFont"/>
    <w:link w:val="CommentText"/>
    <w:uiPriority w:val="99"/>
    <w:rsid w:val="001C0631"/>
    <w:rPr>
      <w:sz w:val="24"/>
      <w:szCs w:val="24"/>
    </w:rPr>
  </w:style>
  <w:style w:type="paragraph" w:styleId="CommentSubject">
    <w:name w:val="annotation subject"/>
    <w:basedOn w:val="CommentText"/>
    <w:next w:val="CommentText"/>
    <w:link w:val="CommentSubjectChar"/>
    <w:uiPriority w:val="99"/>
    <w:semiHidden/>
    <w:unhideWhenUsed/>
    <w:rsid w:val="001C0631"/>
    <w:rPr>
      <w:b/>
      <w:bCs/>
      <w:sz w:val="20"/>
      <w:szCs w:val="20"/>
    </w:rPr>
  </w:style>
  <w:style w:type="character" w:customStyle="1" w:styleId="CommentSubjectChar">
    <w:name w:val="Comment Subject Char"/>
    <w:basedOn w:val="CommentTextChar"/>
    <w:link w:val="CommentSubject"/>
    <w:uiPriority w:val="99"/>
    <w:semiHidden/>
    <w:rsid w:val="001C0631"/>
    <w:rPr>
      <w:b/>
      <w:bCs/>
      <w:sz w:val="20"/>
      <w:szCs w:val="20"/>
    </w:rPr>
  </w:style>
  <w:style w:type="paragraph" w:styleId="NormalWeb">
    <w:name w:val="Normal (Web)"/>
    <w:basedOn w:val="Normal"/>
    <w:uiPriority w:val="99"/>
    <w:semiHidden/>
    <w:unhideWhenUsed/>
    <w:rsid w:val="00E216F4"/>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122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4E6"/>
    <w:pPr>
      <w:tabs>
        <w:tab w:val="center" w:pos="4680"/>
        <w:tab w:val="right" w:pos="9360"/>
      </w:tabs>
    </w:pPr>
  </w:style>
  <w:style w:type="character" w:customStyle="1" w:styleId="HeaderChar">
    <w:name w:val="Header Char"/>
    <w:basedOn w:val="DefaultParagraphFont"/>
    <w:link w:val="Header"/>
    <w:uiPriority w:val="99"/>
    <w:rsid w:val="00D044E6"/>
  </w:style>
  <w:style w:type="paragraph" w:styleId="Footer">
    <w:name w:val="footer"/>
    <w:basedOn w:val="Normal"/>
    <w:link w:val="FooterChar"/>
    <w:uiPriority w:val="99"/>
    <w:unhideWhenUsed/>
    <w:rsid w:val="00D044E6"/>
    <w:pPr>
      <w:tabs>
        <w:tab w:val="center" w:pos="4680"/>
        <w:tab w:val="right" w:pos="9360"/>
      </w:tabs>
    </w:pPr>
  </w:style>
  <w:style w:type="character" w:customStyle="1" w:styleId="FooterChar">
    <w:name w:val="Footer Char"/>
    <w:basedOn w:val="DefaultParagraphFont"/>
    <w:link w:val="Footer"/>
    <w:uiPriority w:val="99"/>
    <w:rsid w:val="00D044E6"/>
  </w:style>
  <w:style w:type="paragraph" w:styleId="BalloonText">
    <w:name w:val="Balloon Text"/>
    <w:basedOn w:val="Normal"/>
    <w:link w:val="BalloonTextChar"/>
    <w:uiPriority w:val="99"/>
    <w:semiHidden/>
    <w:unhideWhenUsed/>
    <w:rsid w:val="00D044E6"/>
    <w:rPr>
      <w:rFonts w:ascii="Tahoma" w:hAnsi="Tahoma" w:cs="Tahoma"/>
      <w:sz w:val="16"/>
      <w:szCs w:val="16"/>
    </w:rPr>
  </w:style>
  <w:style w:type="character" w:customStyle="1" w:styleId="BalloonTextChar">
    <w:name w:val="Balloon Text Char"/>
    <w:basedOn w:val="DefaultParagraphFont"/>
    <w:link w:val="BalloonText"/>
    <w:uiPriority w:val="99"/>
    <w:semiHidden/>
    <w:rsid w:val="00D044E6"/>
    <w:rPr>
      <w:rFonts w:ascii="Tahoma" w:hAnsi="Tahoma" w:cs="Tahoma"/>
      <w:sz w:val="16"/>
      <w:szCs w:val="16"/>
    </w:rPr>
  </w:style>
  <w:style w:type="paragraph" w:styleId="ListParagraph">
    <w:name w:val="List Paragraph"/>
    <w:basedOn w:val="Normal"/>
    <w:uiPriority w:val="34"/>
    <w:qFormat/>
    <w:rsid w:val="006B1D36"/>
    <w:pPr>
      <w:ind w:left="720"/>
      <w:contextualSpacing/>
    </w:pPr>
  </w:style>
  <w:style w:type="character" w:styleId="Hyperlink">
    <w:name w:val="Hyperlink"/>
    <w:basedOn w:val="DefaultParagraphFont"/>
    <w:uiPriority w:val="99"/>
    <w:unhideWhenUsed/>
    <w:rsid w:val="006B1D36"/>
    <w:rPr>
      <w:color w:val="0000FF"/>
      <w:u w:val="single"/>
    </w:rPr>
  </w:style>
  <w:style w:type="character" w:styleId="CommentReference">
    <w:name w:val="annotation reference"/>
    <w:basedOn w:val="DefaultParagraphFont"/>
    <w:uiPriority w:val="99"/>
    <w:semiHidden/>
    <w:unhideWhenUsed/>
    <w:rsid w:val="001C0631"/>
    <w:rPr>
      <w:sz w:val="18"/>
      <w:szCs w:val="18"/>
    </w:rPr>
  </w:style>
  <w:style w:type="paragraph" w:styleId="CommentText">
    <w:name w:val="annotation text"/>
    <w:basedOn w:val="Normal"/>
    <w:link w:val="CommentTextChar"/>
    <w:uiPriority w:val="99"/>
    <w:unhideWhenUsed/>
    <w:rsid w:val="001C0631"/>
    <w:rPr>
      <w:sz w:val="24"/>
      <w:szCs w:val="24"/>
    </w:rPr>
  </w:style>
  <w:style w:type="character" w:customStyle="1" w:styleId="CommentTextChar">
    <w:name w:val="Comment Text Char"/>
    <w:basedOn w:val="DefaultParagraphFont"/>
    <w:link w:val="CommentText"/>
    <w:uiPriority w:val="99"/>
    <w:rsid w:val="001C0631"/>
    <w:rPr>
      <w:sz w:val="24"/>
      <w:szCs w:val="24"/>
    </w:rPr>
  </w:style>
  <w:style w:type="paragraph" w:styleId="CommentSubject">
    <w:name w:val="annotation subject"/>
    <w:basedOn w:val="CommentText"/>
    <w:next w:val="CommentText"/>
    <w:link w:val="CommentSubjectChar"/>
    <w:uiPriority w:val="99"/>
    <w:semiHidden/>
    <w:unhideWhenUsed/>
    <w:rsid w:val="001C0631"/>
    <w:rPr>
      <w:b/>
      <w:bCs/>
      <w:sz w:val="20"/>
      <w:szCs w:val="20"/>
    </w:rPr>
  </w:style>
  <w:style w:type="character" w:customStyle="1" w:styleId="CommentSubjectChar">
    <w:name w:val="Comment Subject Char"/>
    <w:basedOn w:val="CommentTextChar"/>
    <w:link w:val="CommentSubject"/>
    <w:uiPriority w:val="99"/>
    <w:semiHidden/>
    <w:rsid w:val="001C0631"/>
    <w:rPr>
      <w:b/>
      <w:bCs/>
      <w:sz w:val="20"/>
      <w:szCs w:val="20"/>
    </w:rPr>
  </w:style>
  <w:style w:type="paragraph" w:styleId="NormalWeb">
    <w:name w:val="Normal (Web)"/>
    <w:basedOn w:val="Normal"/>
    <w:uiPriority w:val="99"/>
    <w:semiHidden/>
    <w:unhideWhenUsed/>
    <w:rsid w:val="00E216F4"/>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12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9391">
      <w:bodyDiv w:val="1"/>
      <w:marLeft w:val="0"/>
      <w:marRight w:val="0"/>
      <w:marTop w:val="0"/>
      <w:marBottom w:val="0"/>
      <w:divBdr>
        <w:top w:val="none" w:sz="0" w:space="0" w:color="auto"/>
        <w:left w:val="none" w:sz="0" w:space="0" w:color="auto"/>
        <w:bottom w:val="none" w:sz="0" w:space="0" w:color="auto"/>
        <w:right w:val="none" w:sz="0" w:space="0" w:color="auto"/>
      </w:divBdr>
    </w:div>
    <w:div w:id="1082992777">
      <w:bodyDiv w:val="1"/>
      <w:marLeft w:val="0"/>
      <w:marRight w:val="0"/>
      <w:marTop w:val="0"/>
      <w:marBottom w:val="0"/>
      <w:divBdr>
        <w:top w:val="none" w:sz="0" w:space="0" w:color="auto"/>
        <w:left w:val="none" w:sz="0" w:space="0" w:color="auto"/>
        <w:bottom w:val="none" w:sz="0" w:space="0" w:color="auto"/>
        <w:right w:val="none" w:sz="0" w:space="0" w:color="auto"/>
      </w:divBdr>
      <w:divsChild>
        <w:div w:id="1241135273">
          <w:marLeft w:val="0"/>
          <w:marRight w:val="0"/>
          <w:marTop w:val="0"/>
          <w:marBottom w:val="0"/>
          <w:divBdr>
            <w:top w:val="none" w:sz="0" w:space="0" w:color="auto"/>
            <w:left w:val="none" w:sz="0" w:space="0" w:color="auto"/>
            <w:bottom w:val="none" w:sz="0" w:space="0" w:color="auto"/>
            <w:right w:val="none" w:sz="0" w:space="0" w:color="auto"/>
          </w:divBdr>
        </w:div>
        <w:div w:id="1054234631">
          <w:marLeft w:val="0"/>
          <w:marRight w:val="0"/>
          <w:marTop w:val="0"/>
          <w:marBottom w:val="0"/>
          <w:divBdr>
            <w:top w:val="none" w:sz="0" w:space="0" w:color="auto"/>
            <w:left w:val="none" w:sz="0" w:space="0" w:color="auto"/>
            <w:bottom w:val="none" w:sz="0" w:space="0" w:color="auto"/>
            <w:right w:val="none" w:sz="0" w:space="0" w:color="auto"/>
          </w:divBdr>
        </w:div>
        <w:div w:id="643659123">
          <w:marLeft w:val="0"/>
          <w:marRight w:val="0"/>
          <w:marTop w:val="0"/>
          <w:marBottom w:val="0"/>
          <w:divBdr>
            <w:top w:val="none" w:sz="0" w:space="0" w:color="auto"/>
            <w:left w:val="none" w:sz="0" w:space="0" w:color="auto"/>
            <w:bottom w:val="none" w:sz="0" w:space="0" w:color="auto"/>
            <w:right w:val="none" w:sz="0" w:space="0" w:color="auto"/>
          </w:divBdr>
        </w:div>
        <w:div w:id="1425612176">
          <w:marLeft w:val="0"/>
          <w:marRight w:val="0"/>
          <w:marTop w:val="0"/>
          <w:marBottom w:val="0"/>
          <w:divBdr>
            <w:top w:val="none" w:sz="0" w:space="0" w:color="auto"/>
            <w:left w:val="none" w:sz="0" w:space="0" w:color="auto"/>
            <w:bottom w:val="none" w:sz="0" w:space="0" w:color="auto"/>
            <w:right w:val="none" w:sz="0" w:space="0" w:color="auto"/>
          </w:divBdr>
        </w:div>
        <w:div w:id="780683351">
          <w:marLeft w:val="0"/>
          <w:marRight w:val="0"/>
          <w:marTop w:val="0"/>
          <w:marBottom w:val="0"/>
          <w:divBdr>
            <w:top w:val="none" w:sz="0" w:space="0" w:color="auto"/>
            <w:left w:val="none" w:sz="0" w:space="0" w:color="auto"/>
            <w:bottom w:val="none" w:sz="0" w:space="0" w:color="auto"/>
            <w:right w:val="none" w:sz="0" w:space="0" w:color="auto"/>
          </w:divBdr>
        </w:div>
        <w:div w:id="1018045124">
          <w:marLeft w:val="0"/>
          <w:marRight w:val="0"/>
          <w:marTop w:val="0"/>
          <w:marBottom w:val="0"/>
          <w:divBdr>
            <w:top w:val="none" w:sz="0" w:space="0" w:color="auto"/>
            <w:left w:val="none" w:sz="0" w:space="0" w:color="auto"/>
            <w:bottom w:val="none" w:sz="0" w:space="0" w:color="auto"/>
            <w:right w:val="none" w:sz="0" w:space="0" w:color="auto"/>
          </w:divBdr>
        </w:div>
      </w:divsChild>
    </w:div>
    <w:div w:id="20872605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576">
          <w:marLeft w:val="446"/>
          <w:marRight w:val="0"/>
          <w:marTop w:val="0"/>
          <w:marBottom w:val="0"/>
          <w:divBdr>
            <w:top w:val="none" w:sz="0" w:space="0" w:color="auto"/>
            <w:left w:val="none" w:sz="0" w:space="0" w:color="auto"/>
            <w:bottom w:val="none" w:sz="0" w:space="0" w:color="auto"/>
            <w:right w:val="none" w:sz="0" w:space="0" w:color="auto"/>
          </w:divBdr>
        </w:div>
        <w:div w:id="1890795918">
          <w:marLeft w:val="446"/>
          <w:marRight w:val="0"/>
          <w:marTop w:val="0"/>
          <w:marBottom w:val="0"/>
          <w:divBdr>
            <w:top w:val="none" w:sz="0" w:space="0" w:color="auto"/>
            <w:left w:val="none" w:sz="0" w:space="0" w:color="auto"/>
            <w:bottom w:val="none" w:sz="0" w:space="0" w:color="auto"/>
            <w:right w:val="none" w:sz="0" w:space="0" w:color="auto"/>
          </w:divBdr>
        </w:div>
        <w:div w:id="142477722">
          <w:marLeft w:val="446"/>
          <w:marRight w:val="0"/>
          <w:marTop w:val="0"/>
          <w:marBottom w:val="0"/>
          <w:divBdr>
            <w:top w:val="none" w:sz="0" w:space="0" w:color="auto"/>
            <w:left w:val="none" w:sz="0" w:space="0" w:color="auto"/>
            <w:bottom w:val="none" w:sz="0" w:space="0" w:color="auto"/>
            <w:right w:val="none" w:sz="0" w:space="0" w:color="auto"/>
          </w:divBdr>
        </w:div>
        <w:div w:id="2096440495">
          <w:marLeft w:val="446"/>
          <w:marRight w:val="0"/>
          <w:marTop w:val="0"/>
          <w:marBottom w:val="0"/>
          <w:divBdr>
            <w:top w:val="none" w:sz="0" w:space="0" w:color="auto"/>
            <w:left w:val="none" w:sz="0" w:space="0" w:color="auto"/>
            <w:bottom w:val="none" w:sz="0" w:space="0" w:color="auto"/>
            <w:right w:val="none" w:sz="0" w:space="0" w:color="auto"/>
          </w:divBdr>
        </w:div>
        <w:div w:id="14851205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doe@anytown.com" TargetMode="External"/><Relationship Id="rId13" Type="http://schemas.openxmlformats.org/officeDocument/2006/relationships/hyperlink" Target="http://www.globe.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lobe.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lob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lobe.gov" TargetMode="External"/><Relationship Id="rId4" Type="http://schemas.openxmlformats.org/officeDocument/2006/relationships/settings" Target="settings.xml"/><Relationship Id="rId9" Type="http://schemas.openxmlformats.org/officeDocument/2006/relationships/hyperlink" Target="http://www.Anytown.org/water-projec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Hester</dc:creator>
  <cp:lastModifiedBy>Docker, Caitlin</cp:lastModifiedBy>
  <cp:revision>2</cp:revision>
  <dcterms:created xsi:type="dcterms:W3CDTF">2015-04-07T20:34:00Z</dcterms:created>
  <dcterms:modified xsi:type="dcterms:W3CDTF">2015-04-07T20:34:00Z</dcterms:modified>
</cp:coreProperties>
</file>