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A6EA9" w:rsidRPr="00995672" w:rsidRDefault="001A2FD7"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3005A036" w:rsidR="00AC4EE8" w:rsidRDefault="00995672" w:rsidP="00995672">
      <w:pPr>
        <w:spacing w:after="0" w:line="240" w:lineRule="auto"/>
        <w:jc w:val="center"/>
        <w:rPr>
          <w:b/>
          <w:sz w:val="96"/>
          <w:szCs w:val="96"/>
        </w:rPr>
      </w:pPr>
      <w:r w:rsidRPr="00995672">
        <w:rPr>
          <w:b/>
          <w:sz w:val="96"/>
          <w:szCs w:val="96"/>
        </w:rPr>
        <w:t>ANNUAL REPORT</w:t>
      </w:r>
    </w:p>
    <w:p w14:paraId="62E00DB5" w14:textId="3A48288B" w:rsidR="00527871" w:rsidRDefault="00527871" w:rsidP="00995672">
      <w:pPr>
        <w:spacing w:after="0" w:line="240" w:lineRule="auto"/>
        <w:jc w:val="center"/>
        <w:rPr>
          <w:b/>
          <w:sz w:val="40"/>
          <w:szCs w:val="96"/>
        </w:rPr>
      </w:pPr>
      <w:r w:rsidRPr="00527871">
        <w:rPr>
          <w:b/>
          <w:sz w:val="40"/>
          <w:szCs w:val="96"/>
        </w:rPr>
        <w:t>GLOBE</w:t>
      </w:r>
      <w:r w:rsidR="00C81771">
        <w:rPr>
          <w:b/>
          <w:sz w:val="40"/>
          <w:szCs w:val="96"/>
        </w:rPr>
        <w:t xml:space="preserve"> Guatemala</w:t>
      </w:r>
    </w:p>
    <w:p w14:paraId="6A24F0D9" w14:textId="0D35F3BA" w:rsidR="00527871" w:rsidRPr="00527871" w:rsidRDefault="00527871" w:rsidP="00995672">
      <w:pPr>
        <w:spacing w:after="0" w:line="240" w:lineRule="auto"/>
        <w:jc w:val="center"/>
        <w:rPr>
          <w:b/>
          <w:sz w:val="40"/>
          <w:szCs w:val="96"/>
        </w:rPr>
      </w:pPr>
      <w:r>
        <w:rPr>
          <w:b/>
          <w:sz w:val="40"/>
          <w:szCs w:val="96"/>
        </w:rPr>
        <w:t>20</w:t>
      </w:r>
      <w:r w:rsidR="00C81771">
        <w:rPr>
          <w:b/>
          <w:sz w:val="40"/>
          <w:szCs w:val="96"/>
        </w:rPr>
        <w:t>17</w:t>
      </w:r>
      <w:r>
        <w:rPr>
          <w:b/>
          <w:sz w:val="40"/>
          <w:szCs w:val="96"/>
        </w:rPr>
        <w:t xml:space="preserve"> - 20</w:t>
      </w:r>
      <w:r w:rsidR="00C81771">
        <w:rPr>
          <w:b/>
          <w:sz w:val="40"/>
          <w:szCs w:val="96"/>
        </w:rPr>
        <w:t>18</w:t>
      </w:r>
    </w:p>
    <w:p w14:paraId="694A9646" w14:textId="77777777" w:rsidR="000F3A99" w:rsidRPr="00995672" w:rsidRDefault="000F3A99">
      <w:pPr>
        <w:rPr>
          <w:sz w:val="36"/>
          <w:szCs w:val="36"/>
        </w:rPr>
      </w:pPr>
      <w:r w:rsidRPr="00995672">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995672" w:rsidRDefault="00995672" w:rsidP="00CC48D3">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TABLE</w:t>
          </w:r>
          <w:bookmarkStart w:id="0" w:name="_GoBack"/>
          <w:bookmarkEnd w:id="0"/>
          <w:r>
            <w:rPr>
              <w:rStyle w:val="Ttulo1Car"/>
              <w:rFonts w:asciiTheme="minorHAnsi" w:hAnsiTheme="minorHAnsi" w:cstheme="minorHAnsi"/>
              <w:color w:val="000000" w:themeColor="text1"/>
            </w:rPr>
            <w:t xml:space="preserve"> OF CONTENTS</w:t>
          </w:r>
        </w:p>
        <w:p w14:paraId="6373A0C3" w14:textId="041258C5" w:rsidR="00C81771" w:rsidRDefault="000F3A99">
          <w:pPr>
            <w:pStyle w:val="TDC1"/>
            <w:tabs>
              <w:tab w:val="right" w:leader="dot" w:pos="9350"/>
            </w:tabs>
            <w:rPr>
              <w:rFonts w:eastAsiaTheme="minorEastAsia"/>
              <w:noProof/>
              <w:lang w:val="es-AR"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6654984" w:history="1">
            <w:r w:rsidR="00C81771" w:rsidRPr="00A033C0">
              <w:rPr>
                <w:rStyle w:val="Hipervnculo"/>
                <w:noProof/>
              </w:rPr>
              <w:t>ANNUAL REPORT</w:t>
            </w:r>
            <w:r w:rsidR="00C81771">
              <w:rPr>
                <w:noProof/>
                <w:webHidden/>
              </w:rPr>
              <w:tab/>
            </w:r>
            <w:r w:rsidR="00C81771">
              <w:rPr>
                <w:noProof/>
                <w:webHidden/>
              </w:rPr>
              <w:fldChar w:fldCharType="begin"/>
            </w:r>
            <w:r w:rsidR="00C81771">
              <w:rPr>
                <w:noProof/>
                <w:webHidden/>
              </w:rPr>
              <w:instrText xml:space="preserve"> PAGEREF _Toc106654984 \h </w:instrText>
            </w:r>
            <w:r w:rsidR="00C81771">
              <w:rPr>
                <w:noProof/>
                <w:webHidden/>
              </w:rPr>
            </w:r>
            <w:r w:rsidR="00C81771">
              <w:rPr>
                <w:noProof/>
                <w:webHidden/>
              </w:rPr>
              <w:fldChar w:fldCharType="separate"/>
            </w:r>
            <w:r w:rsidR="00C81771">
              <w:rPr>
                <w:noProof/>
                <w:webHidden/>
              </w:rPr>
              <w:t>3</w:t>
            </w:r>
            <w:r w:rsidR="00C81771">
              <w:rPr>
                <w:noProof/>
                <w:webHidden/>
              </w:rPr>
              <w:fldChar w:fldCharType="end"/>
            </w:r>
          </w:hyperlink>
        </w:p>
        <w:p w14:paraId="65EB317A" w14:textId="3F341B6C" w:rsidR="00C81771" w:rsidRDefault="00C81771">
          <w:pPr>
            <w:pStyle w:val="TDC1"/>
            <w:tabs>
              <w:tab w:val="right" w:leader="dot" w:pos="9350"/>
            </w:tabs>
            <w:rPr>
              <w:rFonts w:eastAsiaTheme="minorEastAsia"/>
              <w:noProof/>
              <w:lang w:val="es-AR" w:eastAsia="es-AR"/>
            </w:rPr>
          </w:pPr>
          <w:hyperlink w:anchor="_Toc106654985" w:history="1">
            <w:r w:rsidRPr="00A033C0">
              <w:rPr>
                <w:rStyle w:val="Hipervnculo"/>
                <w:noProof/>
              </w:rPr>
              <w:t>MAIN ACTIVITIES</w:t>
            </w:r>
            <w:r>
              <w:rPr>
                <w:noProof/>
                <w:webHidden/>
              </w:rPr>
              <w:tab/>
            </w:r>
            <w:r>
              <w:rPr>
                <w:noProof/>
                <w:webHidden/>
              </w:rPr>
              <w:fldChar w:fldCharType="begin"/>
            </w:r>
            <w:r>
              <w:rPr>
                <w:noProof/>
                <w:webHidden/>
              </w:rPr>
              <w:instrText xml:space="preserve"> PAGEREF _Toc106654985 \h </w:instrText>
            </w:r>
            <w:r>
              <w:rPr>
                <w:noProof/>
                <w:webHidden/>
              </w:rPr>
            </w:r>
            <w:r>
              <w:rPr>
                <w:noProof/>
                <w:webHidden/>
              </w:rPr>
              <w:fldChar w:fldCharType="separate"/>
            </w:r>
            <w:r>
              <w:rPr>
                <w:noProof/>
                <w:webHidden/>
              </w:rPr>
              <w:t>5</w:t>
            </w:r>
            <w:r>
              <w:rPr>
                <w:noProof/>
                <w:webHidden/>
              </w:rPr>
              <w:fldChar w:fldCharType="end"/>
            </w:r>
          </w:hyperlink>
        </w:p>
        <w:p w14:paraId="0AD610F5" w14:textId="3C88C3F8" w:rsidR="00C81771" w:rsidRDefault="00C81771">
          <w:pPr>
            <w:pStyle w:val="TDC1"/>
            <w:tabs>
              <w:tab w:val="right" w:leader="dot" w:pos="9350"/>
            </w:tabs>
            <w:rPr>
              <w:rFonts w:eastAsiaTheme="minorEastAsia"/>
              <w:noProof/>
              <w:lang w:val="es-AR" w:eastAsia="es-AR"/>
            </w:rPr>
          </w:pPr>
          <w:hyperlink w:anchor="_Toc106654986" w:history="1">
            <w:r w:rsidRPr="00A033C0">
              <w:rPr>
                <w:rStyle w:val="Hipervnculo"/>
                <w:noProof/>
              </w:rPr>
              <w:t>STAFF</w:t>
            </w:r>
            <w:r>
              <w:rPr>
                <w:noProof/>
                <w:webHidden/>
              </w:rPr>
              <w:tab/>
            </w:r>
            <w:r>
              <w:rPr>
                <w:noProof/>
                <w:webHidden/>
              </w:rPr>
              <w:fldChar w:fldCharType="begin"/>
            </w:r>
            <w:r>
              <w:rPr>
                <w:noProof/>
                <w:webHidden/>
              </w:rPr>
              <w:instrText xml:space="preserve"> PAGEREF _Toc106654986 \h </w:instrText>
            </w:r>
            <w:r>
              <w:rPr>
                <w:noProof/>
                <w:webHidden/>
              </w:rPr>
            </w:r>
            <w:r>
              <w:rPr>
                <w:noProof/>
                <w:webHidden/>
              </w:rPr>
              <w:fldChar w:fldCharType="separate"/>
            </w:r>
            <w:r>
              <w:rPr>
                <w:noProof/>
                <w:webHidden/>
              </w:rPr>
              <w:t>6</w:t>
            </w:r>
            <w:r>
              <w:rPr>
                <w:noProof/>
                <w:webHidden/>
              </w:rPr>
              <w:fldChar w:fldCharType="end"/>
            </w:r>
          </w:hyperlink>
        </w:p>
        <w:p w14:paraId="4C4D5072" w14:textId="23BEA2AE"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7F6D5C7D" w:rsidR="00382B2F" w:rsidRDefault="00C81771" w:rsidP="00CC48D3">
      <w:pPr>
        <w:pStyle w:val="Ttulo1"/>
      </w:pPr>
      <w:bookmarkStart w:id="1" w:name="_Toc106654984"/>
      <w:r>
        <w:lastRenderedPageBreak/>
        <w:t>ANNUAL REPORT</w:t>
      </w:r>
      <w:bookmarkEnd w:id="1"/>
    </w:p>
    <w:p w14:paraId="37B82369" w14:textId="71A8886A" w:rsidR="00C81771" w:rsidRDefault="00C81771" w:rsidP="00C81771">
      <w:r>
        <w:t xml:space="preserve">During the second semester of 2017, we followed up on the international workshop held in Guatemala in April of that year. During this </w:t>
      </w:r>
      <w:r>
        <w:t>period</w:t>
      </w:r>
      <w:r>
        <w:t>, the teachers were consulted -via email and by telephone- about how they were carrying out the implementation of what they learned in the workshop, in this regard, they replied that they were still waiting for the instrument kits that the coordination of the Program would give them.</w:t>
      </w:r>
    </w:p>
    <w:p w14:paraId="2456C8EA" w14:textId="449B9FF5" w:rsidR="00C81771" w:rsidRDefault="00C81771" w:rsidP="00C81771">
      <w:r>
        <w:t>It is important to mention that since the Coordination became aware that the instrument kits donated by the NGO called YLACES entered the country, the process to obtain them began</w:t>
      </w:r>
      <w:r>
        <w:t>. Ho</w:t>
      </w:r>
      <w:r>
        <w:t xml:space="preserve">wever, this has become difficult </w:t>
      </w:r>
      <w:r>
        <w:t>because</w:t>
      </w:r>
      <w:r>
        <w:t xml:space="preserve"> the Administration Superintendency Tributaria -SAT- sent a document to the Ministry of Education in which they requested the payment of a Value Added Tax, for the entry of merchandise into the country. </w:t>
      </w:r>
      <w:r>
        <w:t xml:space="preserve">Knowing </w:t>
      </w:r>
      <w:r>
        <w:t xml:space="preserve">that we are a State institution, we carry out the procedures of the case for the exoneration of said tax, however to date the process is stranded in the Ministry of Public Finance, waiting for a document that declares the </w:t>
      </w:r>
      <w:r>
        <w:t>non-financial</w:t>
      </w:r>
      <w:r>
        <w:t xml:space="preserve"> activity of the Ministry of Education. If the answer is positive, we will re-enter the file to the SAT for the corresponding exemption.</w:t>
      </w:r>
    </w:p>
    <w:p w14:paraId="4C2262DF" w14:textId="77777777" w:rsidR="00C81771" w:rsidRDefault="00C81771" w:rsidP="00C81771">
      <w:r>
        <w:t>Not having the necessary instruments has made it difficult to follow up on the implementation of the program in terms of the application of the Atmosphere and Hydrology protocols, however we hope to have them for next year, considering that during the months of November and December the educational centers will be on vacation.</w:t>
      </w:r>
    </w:p>
    <w:p w14:paraId="2154496E" w14:textId="6EF888AA" w:rsidR="00C81771" w:rsidRDefault="00C81771" w:rsidP="00C81771">
      <w:r>
        <w:t xml:space="preserve">Another important action was the country's participation in the mosquito identification workshop, held in May 2018. The National Coordinator and </w:t>
      </w:r>
      <w:r>
        <w:t>two</w:t>
      </w:r>
      <w:r>
        <w:t xml:space="preserve"> teachers who were trained as trainers in the international workshop held in April 2017 participated in the event.</w:t>
      </w:r>
    </w:p>
    <w:p w14:paraId="6D4F2201" w14:textId="77777777" w:rsidR="00C81771" w:rsidRDefault="00C81771" w:rsidP="00C81771">
      <w:r>
        <w:t>The May workshop was held with the aim of training trainers who in turn will train more people (150 in total) in the identification of mosquitoes and the eradication of breeding sites.</w:t>
      </w:r>
    </w:p>
    <w:p w14:paraId="0FD874BB" w14:textId="495FD0A6" w:rsidR="00C81771" w:rsidRDefault="00C81771" w:rsidP="00C81771">
      <w:r>
        <w:t xml:space="preserve">The second half of August of the current year, 6 national workshops were held for the identification of mosquitoes and the eradication of breeding sites. The events were held in different regions of the country, taking into account factors such as the level of risk and the incidence of diseases transmitted by vectors; information that was provided by local health agencies. In total, an average of 137 people or trainers were trained </w:t>
      </w:r>
      <w:r>
        <w:t>two</w:t>
      </w:r>
      <w:r>
        <w:t>.</w:t>
      </w:r>
    </w:p>
    <w:p w14:paraId="7E02E0DA" w14:textId="77777777" w:rsidR="00C81771" w:rsidRDefault="00C81771" w:rsidP="00C81771">
      <w:r>
        <w:t>At the beginning of September 2018, the National Coordination received the communication from Krsty Wagner, confirming that the Lens Kits for the implementation of training on mosquitoes were about to arrive in the country, which are a donation from the Coordination Program International.</w:t>
      </w:r>
    </w:p>
    <w:p w14:paraId="4F7910DE" w14:textId="4AB6447E" w:rsidR="00C81771" w:rsidRDefault="00C81771" w:rsidP="00C81771">
      <w:r>
        <w:t xml:space="preserve">In communication established with Officer Anthony Cartelly of the United States Embassy in Guatemala, it was agreed that the lens kits </w:t>
      </w:r>
      <w:r>
        <w:t>would</w:t>
      </w:r>
      <w:r>
        <w:t xml:space="preserve"> be collected on Tuesday the </w:t>
      </w:r>
      <w:r>
        <w:t>18</w:t>
      </w:r>
      <w:r>
        <w:t xml:space="preserve"> of the current month. Next, the National Coordination will proceed to contact the people who were trained to carry out the corresponding delivery, so it is expected to have concluded this action in the month of October.</w:t>
      </w:r>
    </w:p>
    <w:p w14:paraId="4F9FD346" w14:textId="2182364D" w:rsidR="00C81771" w:rsidRDefault="00C81771" w:rsidP="00C81771">
      <w:r>
        <w:lastRenderedPageBreak/>
        <w:t>It is worth mentioning that the necessary documents have already been sent to the trainers 2, trained to start planning the local workshops. They were asked to start sending them to the coordination for review.</w:t>
      </w:r>
    </w:p>
    <w:p w14:paraId="1B69EA70" w14:textId="49538295" w:rsidR="00C81771" w:rsidRDefault="00C81771">
      <w:r>
        <w:br w:type="page"/>
      </w:r>
    </w:p>
    <w:p w14:paraId="23C57B4D" w14:textId="4F28EF38" w:rsidR="00C81771" w:rsidRDefault="00C81771" w:rsidP="00C81771">
      <w:pPr>
        <w:pStyle w:val="Ttulo1"/>
      </w:pPr>
      <w:bookmarkStart w:id="2" w:name="_Toc106654985"/>
      <w:r>
        <w:lastRenderedPageBreak/>
        <w:t>MAIN ACTIVITIES</w:t>
      </w:r>
      <w:bookmarkEnd w:id="2"/>
    </w:p>
    <w:p w14:paraId="1DDBD064" w14:textId="77777777" w:rsidR="00C81771" w:rsidRDefault="00C81771" w:rsidP="00C81771">
      <w:r>
        <w:t>Main activities carried out by some educational centers that participate in the program:</w:t>
      </w:r>
    </w:p>
    <w:p w14:paraId="14D64234" w14:textId="0B281737" w:rsidR="00C81771" w:rsidRDefault="00C81771" w:rsidP="00C81771">
      <w:pPr>
        <w:pStyle w:val="Prrafodelista"/>
        <w:numPr>
          <w:ilvl w:val="0"/>
          <w:numId w:val="5"/>
        </w:numPr>
      </w:pPr>
      <w:r>
        <w:t>Training of students in the protocols of Atmosphere, Hydrology and Mosquitoes.</w:t>
      </w:r>
    </w:p>
    <w:p w14:paraId="7AB68F5E" w14:textId="0CF2570A" w:rsidR="00C81771" w:rsidRDefault="00C81771" w:rsidP="00C81771">
      <w:pPr>
        <w:pStyle w:val="Prrafodelista"/>
        <w:numPr>
          <w:ilvl w:val="0"/>
          <w:numId w:val="5"/>
        </w:numPr>
      </w:pPr>
      <w:r>
        <w:t>Cloud observation</w:t>
      </w:r>
    </w:p>
    <w:p w14:paraId="48A6F81E" w14:textId="4491F1C2" w:rsidR="00C81771" w:rsidRDefault="00C81771" w:rsidP="00C81771">
      <w:pPr>
        <w:pStyle w:val="Prrafodelista"/>
        <w:numPr>
          <w:ilvl w:val="0"/>
          <w:numId w:val="5"/>
        </w:numPr>
      </w:pPr>
      <w:r>
        <w:t>Sporadic measurements of temperature and precipitation.</w:t>
      </w:r>
    </w:p>
    <w:p w14:paraId="48897130" w14:textId="7171927D" w:rsidR="00C81771" w:rsidRDefault="00C81771" w:rsidP="00C81771">
      <w:pPr>
        <w:pStyle w:val="Prrafodelista"/>
        <w:numPr>
          <w:ilvl w:val="0"/>
          <w:numId w:val="5"/>
        </w:numPr>
      </w:pPr>
      <w:r>
        <w:t>Science fairs.</w:t>
      </w:r>
    </w:p>
    <w:p w14:paraId="5BC8138E" w14:textId="4850BC69" w:rsidR="00C81771" w:rsidRDefault="00C81771" w:rsidP="00C81771">
      <w:pPr>
        <w:pStyle w:val="Prrafodelista"/>
        <w:numPr>
          <w:ilvl w:val="0"/>
          <w:numId w:val="5"/>
        </w:numPr>
      </w:pPr>
      <w:r>
        <w:t>Reforestation actions.</w:t>
      </w:r>
    </w:p>
    <w:p w14:paraId="23EFE6DA" w14:textId="08C894FF" w:rsidR="00C81771" w:rsidRDefault="00C81771" w:rsidP="00C81771">
      <w:pPr>
        <w:pStyle w:val="Prrafodelista"/>
        <w:numPr>
          <w:ilvl w:val="0"/>
          <w:numId w:val="5"/>
        </w:numPr>
      </w:pPr>
      <w:r>
        <w:t>Activities for the reuse of materials.</w:t>
      </w:r>
    </w:p>
    <w:p w14:paraId="3B67E32E" w14:textId="713A91CE" w:rsidR="00C81771" w:rsidRPr="00C81771" w:rsidRDefault="00C81771" w:rsidP="00C81771"/>
    <w:p w14:paraId="4E889920" w14:textId="73BF9590" w:rsidR="000F3A99" w:rsidRPr="00995672" w:rsidRDefault="000F3A99" w:rsidP="00C81771">
      <w:pPr>
        <w:rPr>
          <w:sz w:val="36"/>
          <w:szCs w:val="36"/>
        </w:rPr>
      </w:pPr>
      <w:r w:rsidRPr="00995672">
        <w:rPr>
          <w:sz w:val="24"/>
          <w:szCs w:val="24"/>
        </w:rPr>
        <w:br w:type="page"/>
      </w:r>
    </w:p>
    <w:p w14:paraId="54DFA482" w14:textId="0F7CE01C" w:rsidR="00D66894" w:rsidRDefault="00C81771" w:rsidP="00CC48D3">
      <w:pPr>
        <w:pStyle w:val="Ttulo1"/>
      </w:pPr>
      <w:bookmarkStart w:id="3" w:name="_Toc106654986"/>
      <w:r>
        <w:lastRenderedPageBreak/>
        <w:t>STAFF</w:t>
      </w:r>
      <w:bookmarkEnd w:id="3"/>
    </w:p>
    <w:p w14:paraId="055B46D0" w14:textId="3ADD4E59" w:rsidR="00C81771" w:rsidRDefault="00C81771" w:rsidP="00C81771">
      <w:r>
        <w:t>C</w:t>
      </w:r>
      <w:r>
        <w:t>ountry coordinator: Erick Francisco Ruedas Reynosa. Professor of Science specialized in Chemistry and Biology. Bachelor of Education with a specialty in Trainer of Trainers and Bachelor of Pedagogy and Educational Administration. Master in Education specialized in Teacher Training. I assumed the coordination of the Program in 2012.</w:t>
      </w:r>
    </w:p>
    <w:p w14:paraId="19B83DC1" w14:textId="77777777" w:rsidR="00C81771" w:rsidRDefault="00C81771" w:rsidP="00C81771">
      <w:r>
        <w:t>Organization: General Directorate of Curriculum of the Ministry of Education of Guatemala.</w:t>
      </w:r>
    </w:p>
    <w:p w14:paraId="4C25E4B0" w14:textId="77777777" w:rsidR="00C81771" w:rsidRDefault="00C81771" w:rsidP="00C81771">
      <w:r>
        <w:t>E-mail: eruedas@mineduc.gob.gt and erickrrey@gmail.com</w:t>
      </w:r>
    </w:p>
    <w:p w14:paraId="44AE4CFE" w14:textId="64C30A07" w:rsidR="00C81771" w:rsidRPr="00C81771" w:rsidRDefault="00C81771" w:rsidP="00C81771">
      <w:r>
        <w:t>Telephone: (502) 23623581 or 23622457</w:t>
      </w:r>
    </w:p>
    <w:sectPr w:rsidR="00C81771" w:rsidRPr="00C81771"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F723C" w14:textId="77777777" w:rsidR="001A2FD7" w:rsidRDefault="001A2FD7" w:rsidP="003A7AFD">
      <w:pPr>
        <w:spacing w:after="0" w:line="240" w:lineRule="auto"/>
      </w:pPr>
      <w:r>
        <w:separator/>
      </w:r>
    </w:p>
  </w:endnote>
  <w:endnote w:type="continuationSeparator" w:id="0">
    <w:p w14:paraId="628F13C1" w14:textId="77777777" w:rsidR="001A2FD7" w:rsidRDefault="001A2FD7"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3A7AFD" w:rsidRDefault="003A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3A7AFD" w:rsidRDefault="003A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3A7AFD" w:rsidRDefault="003A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F6A04" w14:textId="77777777" w:rsidR="001A2FD7" w:rsidRDefault="001A2FD7" w:rsidP="003A7AFD">
      <w:pPr>
        <w:spacing w:after="0" w:line="240" w:lineRule="auto"/>
      </w:pPr>
      <w:r>
        <w:separator/>
      </w:r>
    </w:p>
  </w:footnote>
  <w:footnote w:type="continuationSeparator" w:id="0">
    <w:p w14:paraId="6D79A926" w14:textId="77777777" w:rsidR="001A2FD7" w:rsidRDefault="001A2FD7"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3A7AFD" w:rsidRDefault="003A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3A7AFD" w:rsidRDefault="003A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F101D"/>
    <w:multiLevelType w:val="hybridMultilevel"/>
    <w:tmpl w:val="E5DA827C"/>
    <w:lvl w:ilvl="0" w:tplc="6554BD5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C7F7AC9"/>
    <w:multiLevelType w:val="hybridMultilevel"/>
    <w:tmpl w:val="867EFB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F3A99"/>
    <w:rsid w:val="00122D03"/>
    <w:rsid w:val="00133762"/>
    <w:rsid w:val="001368C9"/>
    <w:rsid w:val="001A2FD7"/>
    <w:rsid w:val="00294FAE"/>
    <w:rsid w:val="002C0374"/>
    <w:rsid w:val="002E2F80"/>
    <w:rsid w:val="00382B2F"/>
    <w:rsid w:val="003872B9"/>
    <w:rsid w:val="003A7AFD"/>
    <w:rsid w:val="003B0B5D"/>
    <w:rsid w:val="003B534C"/>
    <w:rsid w:val="003E1ADE"/>
    <w:rsid w:val="004059CC"/>
    <w:rsid w:val="00413F11"/>
    <w:rsid w:val="00435CB8"/>
    <w:rsid w:val="004914CB"/>
    <w:rsid w:val="004C4EE7"/>
    <w:rsid w:val="004E59F4"/>
    <w:rsid w:val="00527871"/>
    <w:rsid w:val="00581D66"/>
    <w:rsid w:val="0060407C"/>
    <w:rsid w:val="00612CA9"/>
    <w:rsid w:val="006408C6"/>
    <w:rsid w:val="00712B44"/>
    <w:rsid w:val="00721A9F"/>
    <w:rsid w:val="00765AFB"/>
    <w:rsid w:val="0077459A"/>
    <w:rsid w:val="007D3DB5"/>
    <w:rsid w:val="007F42CD"/>
    <w:rsid w:val="00862196"/>
    <w:rsid w:val="008926D0"/>
    <w:rsid w:val="008E6348"/>
    <w:rsid w:val="00943275"/>
    <w:rsid w:val="00995672"/>
    <w:rsid w:val="00A50E65"/>
    <w:rsid w:val="00AC4EE8"/>
    <w:rsid w:val="00AD230F"/>
    <w:rsid w:val="00B15B6E"/>
    <w:rsid w:val="00B74CA6"/>
    <w:rsid w:val="00B7739E"/>
    <w:rsid w:val="00BC5383"/>
    <w:rsid w:val="00BD3BE2"/>
    <w:rsid w:val="00BF1DFC"/>
    <w:rsid w:val="00C11A67"/>
    <w:rsid w:val="00C11E40"/>
    <w:rsid w:val="00C76685"/>
    <w:rsid w:val="00C81771"/>
    <w:rsid w:val="00CC48D3"/>
    <w:rsid w:val="00D66894"/>
    <w:rsid w:val="00DC6AA7"/>
    <w:rsid w:val="00DF252E"/>
    <w:rsid w:val="00E41F61"/>
    <w:rsid w:val="00E479D6"/>
    <w:rsid w:val="00E903D6"/>
    <w:rsid w:val="00F55D1D"/>
    <w:rsid w:val="00F613C5"/>
    <w:rsid w:val="00F80468"/>
    <w:rsid w:val="00F9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8D3"/>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CC48D3"/>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BB26-1584-47FD-AD91-69B9D504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703</Words>
  <Characters>3872</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María Paz Fernández</cp:lastModifiedBy>
  <cp:revision>4</cp:revision>
  <cp:lastPrinted>2018-02-16T15:30:00Z</cp:lastPrinted>
  <dcterms:created xsi:type="dcterms:W3CDTF">2022-06-21T00:57:00Z</dcterms:created>
  <dcterms:modified xsi:type="dcterms:W3CDTF">2022-06-21T01:02:00Z</dcterms:modified>
</cp:coreProperties>
</file>